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213" w:rsidRPr="00100A5B" w:rsidRDefault="00536225" w:rsidP="00536225">
      <w:pPr>
        <w:pStyle w:val="ConsPlusNormal"/>
        <w:ind w:left="-113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36225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10.65pt;height:863.1pt">
            <v:imagedata r:id="rId8" o:title="Scan2015-01-08_026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62213" w:rsidRPr="00100A5B" w:rsidRDefault="00462213" w:rsidP="0046221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62213" w:rsidRDefault="00462213" w:rsidP="0046221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462213" w:rsidRPr="00E71A38" w:rsidRDefault="00462213" w:rsidP="0046221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2213" w:rsidRPr="00BA69A4" w:rsidRDefault="00462213" w:rsidP="0046221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2" w:type="dxa"/>
        <w:tblLook w:val="01E0" w:firstRow="1" w:lastRow="1" w:firstColumn="1" w:lastColumn="1" w:noHBand="0" w:noVBand="0"/>
      </w:tblPr>
      <w:tblGrid>
        <w:gridCol w:w="658"/>
        <w:gridCol w:w="8216"/>
        <w:gridCol w:w="1468"/>
      </w:tblGrid>
      <w:tr w:rsidR="00462213" w:rsidRPr="007E62C6" w:rsidTr="00462213">
        <w:trPr>
          <w:trHeight w:val="490"/>
        </w:trPr>
        <w:tc>
          <w:tcPr>
            <w:tcW w:w="658" w:type="dxa"/>
          </w:tcPr>
          <w:p w:rsidR="00462213" w:rsidRPr="007E62C6" w:rsidRDefault="00462213" w:rsidP="00462213">
            <w:pPr>
              <w:spacing w:line="360" w:lineRule="auto"/>
              <w:jc w:val="center"/>
            </w:pPr>
            <w:r>
              <w:t>1.</w:t>
            </w:r>
          </w:p>
        </w:tc>
        <w:tc>
          <w:tcPr>
            <w:tcW w:w="8216" w:type="dxa"/>
          </w:tcPr>
          <w:p w:rsidR="00462213" w:rsidRPr="007E62C6" w:rsidRDefault="00462213" w:rsidP="00462213">
            <w:pPr>
              <w:spacing w:line="360" w:lineRule="auto"/>
            </w:pPr>
            <w:r w:rsidRPr="007E62C6">
              <w:t>Пояснительная записка</w:t>
            </w:r>
          </w:p>
        </w:tc>
        <w:tc>
          <w:tcPr>
            <w:tcW w:w="1468" w:type="dxa"/>
          </w:tcPr>
          <w:p w:rsidR="00462213" w:rsidRPr="007E62C6" w:rsidRDefault="00462213" w:rsidP="00462213">
            <w:pPr>
              <w:spacing w:line="360" w:lineRule="auto"/>
              <w:jc w:val="center"/>
            </w:pPr>
            <w:r>
              <w:t>3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  <w:r w:rsidRPr="007E62C6">
              <w:t>2</w:t>
            </w:r>
            <w:r>
              <w:t>.</w:t>
            </w:r>
          </w:p>
        </w:tc>
        <w:tc>
          <w:tcPr>
            <w:tcW w:w="8216" w:type="dxa"/>
          </w:tcPr>
          <w:p w:rsidR="00C61415" w:rsidRPr="002261F2" w:rsidRDefault="00C61415" w:rsidP="002261F2">
            <w:pPr>
              <w:spacing w:line="360" w:lineRule="auto"/>
            </w:pPr>
            <w:r>
              <w:t>Учебный план</w:t>
            </w:r>
            <w:r w:rsidRPr="007E62C6">
              <w:t xml:space="preserve"> </w:t>
            </w:r>
            <w:r w:rsidR="002261F2">
              <w:t>переподготовки водителей транспортных средств с категории «С» на категорию «</w:t>
            </w:r>
            <w:r w:rsidR="002261F2">
              <w:rPr>
                <w:lang w:val="en-US"/>
              </w:rPr>
              <w:t>D</w:t>
            </w:r>
            <w:r w:rsidR="002261F2">
              <w:t>»</w:t>
            </w:r>
          </w:p>
        </w:tc>
        <w:tc>
          <w:tcPr>
            <w:tcW w:w="1468" w:type="dxa"/>
          </w:tcPr>
          <w:p w:rsidR="00C61415" w:rsidRPr="007E62C6" w:rsidRDefault="0099340C" w:rsidP="00462213">
            <w:pPr>
              <w:spacing w:line="360" w:lineRule="auto"/>
              <w:jc w:val="center"/>
            </w:pPr>
            <w:r>
              <w:t>4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  <w:r w:rsidRPr="007E62C6">
              <w:t>3</w:t>
            </w:r>
            <w:r w:rsidR="00521C6A">
              <w:t>.1</w:t>
            </w:r>
            <w:r>
              <w:t>.</w:t>
            </w:r>
          </w:p>
        </w:tc>
        <w:tc>
          <w:tcPr>
            <w:tcW w:w="8216" w:type="dxa"/>
          </w:tcPr>
          <w:p w:rsidR="00C61415" w:rsidRPr="007E62C6" w:rsidRDefault="00C61415" w:rsidP="00092A4E">
            <w:pPr>
              <w:spacing w:line="360" w:lineRule="auto"/>
            </w:pPr>
            <w:r>
              <w:t>Специальн</w:t>
            </w:r>
            <w:r w:rsidR="002261F2">
              <w:t>ый</w:t>
            </w:r>
            <w:r>
              <w:t xml:space="preserve"> цикл</w:t>
            </w:r>
            <w:r w:rsidR="00092A4E">
              <w:t xml:space="preserve"> рабочей программы</w:t>
            </w:r>
          </w:p>
        </w:tc>
        <w:tc>
          <w:tcPr>
            <w:tcW w:w="1468" w:type="dxa"/>
          </w:tcPr>
          <w:p w:rsidR="00C61415" w:rsidRPr="007E62C6" w:rsidRDefault="0099340C" w:rsidP="00462213">
            <w:pPr>
              <w:spacing w:line="360" w:lineRule="auto"/>
              <w:jc w:val="center"/>
            </w:pPr>
            <w:r>
              <w:t>5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521C6A" w:rsidP="00462213">
            <w:pPr>
              <w:spacing w:line="360" w:lineRule="auto"/>
              <w:jc w:val="center"/>
            </w:pPr>
            <w:r>
              <w:t>3.2</w:t>
            </w:r>
            <w:r w:rsidR="00C61415">
              <w:t>.</w:t>
            </w:r>
          </w:p>
        </w:tc>
        <w:tc>
          <w:tcPr>
            <w:tcW w:w="8216" w:type="dxa"/>
          </w:tcPr>
          <w:p w:rsidR="00C61415" w:rsidRPr="007E62C6" w:rsidRDefault="00C61415" w:rsidP="00092A4E">
            <w:pPr>
              <w:spacing w:line="360" w:lineRule="auto"/>
            </w:pPr>
            <w:r>
              <w:t>Профессиональн</w:t>
            </w:r>
            <w:r w:rsidR="002261F2">
              <w:t>ый</w:t>
            </w:r>
            <w:r>
              <w:t xml:space="preserve"> цикл</w:t>
            </w:r>
            <w:r w:rsidR="00092A4E">
              <w:t xml:space="preserve"> рабочей программы</w:t>
            </w:r>
          </w:p>
        </w:tc>
        <w:tc>
          <w:tcPr>
            <w:tcW w:w="1468" w:type="dxa"/>
          </w:tcPr>
          <w:p w:rsidR="00C61415" w:rsidRPr="007E62C6" w:rsidRDefault="00480F80" w:rsidP="00092A4E">
            <w:pPr>
              <w:spacing w:line="360" w:lineRule="auto"/>
              <w:jc w:val="center"/>
            </w:pPr>
            <w:r>
              <w:t>1</w:t>
            </w:r>
            <w:r w:rsidR="00092A4E">
              <w:t>5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521C6A" w:rsidP="00462213">
            <w:pPr>
              <w:spacing w:line="360" w:lineRule="auto"/>
              <w:jc w:val="center"/>
            </w:pPr>
            <w:r>
              <w:t>4</w:t>
            </w:r>
            <w:r w:rsidR="00C61415">
              <w:t>.</w:t>
            </w:r>
          </w:p>
        </w:tc>
        <w:tc>
          <w:tcPr>
            <w:tcW w:w="8216" w:type="dxa"/>
          </w:tcPr>
          <w:p w:rsidR="00C61415" w:rsidRPr="007E62C6" w:rsidRDefault="00C61415" w:rsidP="0099340C">
            <w:pPr>
              <w:spacing w:line="360" w:lineRule="auto"/>
            </w:pPr>
            <w:r>
              <w:t>Результаты освоения программы</w:t>
            </w:r>
          </w:p>
        </w:tc>
        <w:tc>
          <w:tcPr>
            <w:tcW w:w="1468" w:type="dxa"/>
          </w:tcPr>
          <w:p w:rsidR="00C61415" w:rsidRPr="000909D5" w:rsidRDefault="00092A4E" w:rsidP="00462213">
            <w:pPr>
              <w:spacing w:line="360" w:lineRule="auto"/>
              <w:jc w:val="center"/>
            </w:pPr>
            <w:r>
              <w:t>18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521C6A" w:rsidP="00462213">
            <w:pPr>
              <w:spacing w:line="360" w:lineRule="auto"/>
              <w:jc w:val="center"/>
            </w:pPr>
            <w:r>
              <w:t>5</w:t>
            </w:r>
            <w:r w:rsidR="00C61415">
              <w:t>.</w:t>
            </w:r>
          </w:p>
        </w:tc>
        <w:tc>
          <w:tcPr>
            <w:tcW w:w="8216" w:type="dxa"/>
          </w:tcPr>
          <w:p w:rsidR="00C61415" w:rsidRPr="007E62C6" w:rsidRDefault="00C61415" w:rsidP="0099340C">
            <w:pPr>
              <w:spacing w:line="360" w:lineRule="auto"/>
            </w:pPr>
            <w:r w:rsidRPr="00982787">
              <w:t>Организационно-педагогические условия реализации программы</w:t>
            </w:r>
          </w:p>
        </w:tc>
        <w:tc>
          <w:tcPr>
            <w:tcW w:w="1468" w:type="dxa"/>
          </w:tcPr>
          <w:p w:rsidR="00C61415" w:rsidRPr="000909D5" w:rsidRDefault="00092A4E" w:rsidP="00462213">
            <w:pPr>
              <w:spacing w:line="360" w:lineRule="auto"/>
              <w:jc w:val="center"/>
            </w:pPr>
            <w:r>
              <w:t>19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521C6A" w:rsidP="00462213">
            <w:pPr>
              <w:spacing w:line="360" w:lineRule="auto"/>
              <w:jc w:val="center"/>
            </w:pPr>
            <w:r>
              <w:t>6</w:t>
            </w:r>
            <w:r w:rsidR="00C61415">
              <w:t>.</w:t>
            </w:r>
          </w:p>
        </w:tc>
        <w:tc>
          <w:tcPr>
            <w:tcW w:w="8216" w:type="dxa"/>
          </w:tcPr>
          <w:p w:rsidR="00C61415" w:rsidRPr="007E62C6" w:rsidRDefault="00C61415" w:rsidP="0099340C">
            <w:pPr>
              <w:spacing w:line="360" w:lineRule="auto"/>
            </w:pPr>
            <w:r>
              <w:t>Перечень учебного оборудования</w:t>
            </w:r>
          </w:p>
        </w:tc>
        <w:tc>
          <w:tcPr>
            <w:tcW w:w="1468" w:type="dxa"/>
          </w:tcPr>
          <w:p w:rsidR="00C61415" w:rsidRPr="000909D5" w:rsidRDefault="00092A4E" w:rsidP="00462213">
            <w:pPr>
              <w:spacing w:line="360" w:lineRule="auto"/>
              <w:jc w:val="center"/>
            </w:pPr>
            <w:r>
              <w:t>23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521C6A" w:rsidP="00462213">
            <w:pPr>
              <w:spacing w:line="360" w:lineRule="auto"/>
              <w:jc w:val="center"/>
            </w:pPr>
            <w:r>
              <w:t>7</w:t>
            </w:r>
            <w:r w:rsidR="00C61415">
              <w:t>.</w:t>
            </w:r>
          </w:p>
        </w:tc>
        <w:tc>
          <w:tcPr>
            <w:tcW w:w="8216" w:type="dxa"/>
          </w:tcPr>
          <w:p w:rsidR="00C61415" w:rsidRPr="0019284F" w:rsidRDefault="00C61415" w:rsidP="0099340C">
            <w:pPr>
              <w:spacing w:line="360" w:lineRule="auto"/>
            </w:pPr>
            <w:r w:rsidRPr="0019284F">
              <w:t>Система оценки результатов освоения программы</w:t>
            </w:r>
          </w:p>
        </w:tc>
        <w:tc>
          <w:tcPr>
            <w:tcW w:w="1468" w:type="dxa"/>
          </w:tcPr>
          <w:p w:rsidR="00C61415" w:rsidRPr="000909D5" w:rsidRDefault="00092A4E" w:rsidP="00462213">
            <w:pPr>
              <w:spacing w:line="360" w:lineRule="auto"/>
              <w:jc w:val="center"/>
            </w:pPr>
            <w:r>
              <w:t>29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521C6A" w:rsidP="00462213">
            <w:pPr>
              <w:spacing w:line="360" w:lineRule="auto"/>
              <w:jc w:val="center"/>
            </w:pPr>
            <w:r>
              <w:t>8</w:t>
            </w:r>
            <w:r w:rsidR="00C61415">
              <w:t>.</w:t>
            </w:r>
          </w:p>
        </w:tc>
        <w:tc>
          <w:tcPr>
            <w:tcW w:w="8216" w:type="dxa"/>
          </w:tcPr>
          <w:p w:rsidR="00C61415" w:rsidRPr="0019284F" w:rsidRDefault="00C61415" w:rsidP="0099340C">
            <w:pPr>
              <w:spacing w:line="360" w:lineRule="auto"/>
            </w:pPr>
            <w:r>
              <w:t>Учебно-методические материалы</w:t>
            </w:r>
            <w:r w:rsidRPr="0019284F">
              <w:t xml:space="preserve">, обеспечивающие реализацию программы </w:t>
            </w:r>
          </w:p>
        </w:tc>
        <w:tc>
          <w:tcPr>
            <w:tcW w:w="1468" w:type="dxa"/>
          </w:tcPr>
          <w:p w:rsidR="00C61415" w:rsidRPr="000909D5" w:rsidRDefault="00092A4E" w:rsidP="00462213">
            <w:pPr>
              <w:spacing w:line="360" w:lineRule="auto"/>
              <w:jc w:val="center"/>
            </w:pPr>
            <w:r>
              <w:t>30</w:t>
            </w: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19284F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0909D5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rPr>
          <w:trHeight w:val="490"/>
        </w:trPr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  <w:ind w:right="4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  <w:ind w:right="4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19284F" w:rsidRDefault="00C61415" w:rsidP="0046221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19284F" w:rsidRDefault="00C61415" w:rsidP="0046221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  <w:tr w:rsidR="00C61415" w:rsidRPr="007E62C6" w:rsidTr="00462213">
        <w:tc>
          <w:tcPr>
            <w:tcW w:w="65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C61415" w:rsidRPr="007E62C6" w:rsidRDefault="00C61415" w:rsidP="00462213">
            <w:pPr>
              <w:spacing w:line="360" w:lineRule="auto"/>
            </w:pPr>
          </w:p>
        </w:tc>
        <w:tc>
          <w:tcPr>
            <w:tcW w:w="1468" w:type="dxa"/>
          </w:tcPr>
          <w:p w:rsidR="00C61415" w:rsidRPr="007E62C6" w:rsidRDefault="00C61415" w:rsidP="00462213">
            <w:pPr>
              <w:spacing w:line="360" w:lineRule="auto"/>
              <w:jc w:val="center"/>
            </w:pPr>
          </w:p>
        </w:tc>
      </w:tr>
    </w:tbl>
    <w:p w:rsidR="00462213" w:rsidRDefault="00462213" w:rsidP="00462213">
      <w:pPr>
        <w:pStyle w:val="ConsPlusNormal"/>
        <w:ind w:firstLine="540"/>
        <w:jc w:val="both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936"/>
        <w:gridCol w:w="8287"/>
        <w:gridCol w:w="1091"/>
      </w:tblGrid>
      <w:tr w:rsidR="00462213" w:rsidRPr="00A21941" w:rsidTr="00462213">
        <w:tc>
          <w:tcPr>
            <w:tcW w:w="936" w:type="dxa"/>
          </w:tcPr>
          <w:p w:rsidR="00462213" w:rsidRPr="0046423F" w:rsidRDefault="00462213" w:rsidP="004622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2213" w:rsidRPr="0046423F" w:rsidRDefault="00462213" w:rsidP="004622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2213" w:rsidRPr="0046423F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13" w:rsidRPr="00A21941" w:rsidTr="00462213">
        <w:tc>
          <w:tcPr>
            <w:tcW w:w="936" w:type="dxa"/>
          </w:tcPr>
          <w:p w:rsidR="00462213" w:rsidRPr="0046423F" w:rsidRDefault="00462213" w:rsidP="004622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2213" w:rsidRPr="0046423F" w:rsidRDefault="00462213" w:rsidP="004622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2213" w:rsidRPr="0046423F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2213" w:rsidRDefault="00462213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541DD9" w:rsidRDefault="00541DD9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  <w:lang w:val="en-US"/>
        </w:rPr>
      </w:pPr>
    </w:p>
    <w:p w:rsidR="00390A1D" w:rsidRDefault="00390A1D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935040" w:rsidRDefault="00935040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092A4E" w:rsidRDefault="00092A4E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092A4E" w:rsidRDefault="00092A4E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092A4E" w:rsidRPr="00935040" w:rsidRDefault="00092A4E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390A1D" w:rsidRDefault="00390A1D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  <w:lang w:val="en-US"/>
        </w:rPr>
      </w:pPr>
    </w:p>
    <w:p w:rsidR="00390A1D" w:rsidRPr="00390A1D" w:rsidRDefault="00390A1D" w:rsidP="00462213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  <w:lang w:val="en-US"/>
        </w:rPr>
      </w:pPr>
    </w:p>
    <w:p w:rsidR="00462213" w:rsidRDefault="00462213" w:rsidP="00A2392B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2"/>
        <w:rPr>
          <w:b/>
          <w:bCs/>
          <w:szCs w:val="20"/>
        </w:rPr>
      </w:pPr>
      <w:r w:rsidRPr="00700AA7">
        <w:rPr>
          <w:b/>
          <w:bCs/>
          <w:szCs w:val="20"/>
        </w:rPr>
        <w:lastRenderedPageBreak/>
        <w:t>ПОЯСНИТЕЛЬНАЯ ЗАПИСКА</w:t>
      </w:r>
    </w:p>
    <w:p w:rsidR="00390A1D" w:rsidRPr="00390A1D" w:rsidRDefault="00462213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color w:val="000000"/>
          <w:sz w:val="28"/>
          <w:szCs w:val="28"/>
        </w:rPr>
        <w:t xml:space="preserve"> </w:t>
      </w:r>
      <w:r w:rsidR="00390A1D" w:rsidRPr="00390A1D">
        <w:rPr>
          <w:rFonts w:ascii="Times New Roman" w:hAnsi="Times New Roman" w:cs="Times New Roman"/>
          <w:b/>
          <w:bCs/>
          <w:sz w:val="24"/>
          <w:szCs w:val="24"/>
        </w:rPr>
        <w:t>ПЕРЕПОДГОТОВКИ ВОДИТЕЛЕЙ ТРАНСПОРТНЫХ СРЕДСТВ С КАТЕГОРИИ</w:t>
      </w:r>
    </w:p>
    <w:p w:rsidR="00390A1D" w:rsidRPr="00390A1D" w:rsidRDefault="00390A1D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A1D">
        <w:rPr>
          <w:rFonts w:ascii="Times New Roman" w:hAnsi="Times New Roman" w:cs="Times New Roman"/>
          <w:b/>
          <w:bCs/>
          <w:sz w:val="24"/>
          <w:szCs w:val="24"/>
        </w:rPr>
        <w:t>"C" НА КАТЕГОРИЮ "</w:t>
      </w:r>
      <w:r w:rsidRPr="00390A1D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390A1D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0909D5" w:rsidRPr="00541DD9" w:rsidRDefault="000909D5" w:rsidP="00390A1D">
      <w:pPr>
        <w:ind w:left="851"/>
        <w:jc w:val="center"/>
        <w:rPr>
          <w:b/>
          <w:bCs/>
        </w:rPr>
      </w:pPr>
    </w:p>
    <w:p w:rsidR="00696B0E" w:rsidRPr="000F1FCB" w:rsidRDefault="00696B0E" w:rsidP="00390A1D">
      <w:pPr>
        <w:ind w:firstLine="540"/>
        <w:jc w:val="both"/>
      </w:pPr>
      <w:r>
        <w:t>П</w:t>
      </w:r>
      <w:r w:rsidRPr="000F1FCB">
        <w:t>рограмма переподготовки водителей транспортных средств с категории "C" на категорию "D" (далее - программа) разработана</w:t>
      </w:r>
      <w:r w:rsidR="000509D0">
        <w:t xml:space="preserve"> </w:t>
      </w:r>
      <w:r w:rsidRPr="00B6618E">
        <w:t>в Образовательной  автономной  некоммерческой организации «Автошкола «За рулем»</w:t>
      </w:r>
      <w:r w:rsidR="000509D0">
        <w:t>,</w:t>
      </w:r>
      <w:r w:rsidRPr="000F1FCB">
        <w:t xml:space="preserve"> в соответствии с требованиями Федерального закона от 10 декабря </w:t>
      </w:r>
      <w:smartTag w:uri="urn:schemas-microsoft-com:office:smarttags" w:element="metricconverter">
        <w:smartTagPr>
          <w:attr w:name="ProductID" w:val="0,24 га"/>
        </w:smartTagPr>
        <w:r w:rsidRPr="000F1FCB">
          <w:t>1995 г</w:t>
        </w:r>
      </w:smartTag>
      <w:r w:rsidRPr="000F1FCB">
        <w:t xml:space="preserve">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</w:t>
      </w:r>
      <w:smartTag w:uri="urn:schemas-microsoft-com:office:smarttags" w:element="metricconverter">
        <w:smartTagPr>
          <w:attr w:name="ProductID" w:val="0,24 га"/>
        </w:smartTagPr>
        <w:r w:rsidRPr="000F1FCB">
          <w:t>2012 г</w:t>
        </w:r>
      </w:smartTag>
      <w:r w:rsidRPr="000F1FCB"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0,24 га"/>
        </w:smartTagPr>
        <w:r w:rsidRPr="000F1FCB">
          <w:t>2013 г</w:t>
        </w:r>
      </w:smartTag>
      <w:r w:rsidRPr="000F1FCB">
        <w:t xml:space="preserve">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0,24 га"/>
        </w:smartTagPr>
        <w:r w:rsidRPr="000F1FCB">
          <w:t>2013 г</w:t>
        </w:r>
      </w:smartTag>
      <w:r w:rsidRPr="000F1FCB"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0,24 га"/>
        </w:smartTagPr>
        <w:r w:rsidRPr="000F1FCB">
          <w:t>2013 г</w:t>
        </w:r>
      </w:smartTag>
      <w:r w:rsidRPr="000F1FCB"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0,24 га"/>
        </w:smartTagPr>
        <w:r w:rsidRPr="000F1FCB">
          <w:t>2013 г</w:t>
        </w:r>
      </w:smartTag>
      <w:r w:rsidRPr="000F1FCB"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0,24 га"/>
        </w:smartTagPr>
        <w:r w:rsidRPr="000F1FCB">
          <w:t>2013 г</w:t>
        </w:r>
      </w:smartTag>
      <w:r w:rsidRPr="000F1FCB">
        <w:t>., регистрационный N 29969).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Содержание программы представлено пояснительной запиской, учебным планом,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0F1FCB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"D" как объектов управления";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"D";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"D" (с механической трансмиссией/с автоматической трансмиссией)".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Профессиональный цикл включает учебные предметы: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F1FCB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342F30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содержат организационно-педагогические, кадровые, информационно-методические и материально-технические требования. </w:t>
      </w:r>
    </w:p>
    <w:p w:rsidR="00696B0E" w:rsidRPr="000F1FCB" w:rsidRDefault="00696B0E" w:rsidP="00390A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F1FCB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462213" w:rsidRDefault="00462213" w:rsidP="00390A1D">
      <w:pPr>
        <w:pStyle w:val="ConsPlusNormal"/>
        <w:jc w:val="both"/>
      </w:pPr>
    </w:p>
    <w:p w:rsidR="00B328B0" w:rsidRDefault="00B328B0" w:rsidP="00390A1D">
      <w:pPr>
        <w:pStyle w:val="ConsPlusNormal"/>
        <w:jc w:val="both"/>
      </w:pPr>
    </w:p>
    <w:p w:rsidR="00B328B0" w:rsidRDefault="00B328B0" w:rsidP="00390A1D">
      <w:pPr>
        <w:pStyle w:val="ConsPlusNormal"/>
        <w:jc w:val="both"/>
      </w:pPr>
    </w:p>
    <w:p w:rsidR="00B328B0" w:rsidRDefault="00B328B0" w:rsidP="00390A1D">
      <w:pPr>
        <w:pStyle w:val="ConsPlusNormal"/>
        <w:jc w:val="both"/>
      </w:pPr>
    </w:p>
    <w:p w:rsidR="00B328B0" w:rsidRDefault="00B328B0" w:rsidP="00390A1D">
      <w:pPr>
        <w:pStyle w:val="ConsPlusNormal"/>
        <w:jc w:val="both"/>
      </w:pPr>
    </w:p>
    <w:p w:rsidR="00342F30" w:rsidRDefault="00342F30" w:rsidP="00390A1D">
      <w:pPr>
        <w:pStyle w:val="ConsPlusNormal"/>
        <w:jc w:val="both"/>
      </w:pPr>
    </w:p>
    <w:p w:rsidR="00342F30" w:rsidRDefault="00342F30" w:rsidP="00390A1D">
      <w:pPr>
        <w:pStyle w:val="ConsPlusNormal"/>
        <w:jc w:val="both"/>
      </w:pPr>
    </w:p>
    <w:p w:rsidR="00342F30" w:rsidRDefault="00342F30" w:rsidP="00390A1D">
      <w:pPr>
        <w:pStyle w:val="ConsPlusNormal"/>
        <w:jc w:val="both"/>
      </w:pPr>
    </w:p>
    <w:p w:rsidR="00462213" w:rsidRDefault="00462213" w:rsidP="00A2392B">
      <w:pPr>
        <w:pStyle w:val="ConsPlusNormal"/>
        <w:numPr>
          <w:ilvl w:val="0"/>
          <w:numId w:val="7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0A1D" w:rsidRPr="00390A1D" w:rsidRDefault="00541DD9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="00390A1D" w:rsidRPr="00390A1D">
        <w:rPr>
          <w:rFonts w:ascii="Times New Roman" w:hAnsi="Times New Roman" w:cs="Times New Roman"/>
          <w:b/>
          <w:bCs/>
          <w:sz w:val="24"/>
          <w:szCs w:val="24"/>
        </w:rPr>
        <w:t>ПЕРЕПОДГОТОВКИ ВОДИТЕЛЕЙ ТРАНСПОРТНЫХ СРЕДСТВ С КАТЕГОРИИ</w:t>
      </w:r>
    </w:p>
    <w:p w:rsidR="00390A1D" w:rsidRPr="00390A1D" w:rsidRDefault="00390A1D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A1D">
        <w:rPr>
          <w:rFonts w:ascii="Times New Roman" w:hAnsi="Times New Roman" w:cs="Times New Roman"/>
          <w:b/>
          <w:bCs/>
          <w:sz w:val="24"/>
          <w:szCs w:val="24"/>
        </w:rPr>
        <w:lastRenderedPageBreak/>
        <w:t>"C" НА КАТЕГОРИЮ "</w:t>
      </w:r>
      <w:r w:rsidRPr="00390A1D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390A1D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541DD9" w:rsidRDefault="00541DD9" w:rsidP="00390A1D">
      <w:pPr>
        <w:ind w:left="851"/>
        <w:jc w:val="center"/>
        <w:rPr>
          <w:b/>
          <w:lang w:val="en-US"/>
        </w:rPr>
      </w:pPr>
    </w:p>
    <w:tbl>
      <w:tblPr>
        <w:tblW w:w="52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14"/>
        <w:gridCol w:w="6682"/>
      </w:tblGrid>
      <w:tr w:rsidR="00390A1D" w:rsidRPr="00B709B4" w:rsidTr="00390A1D">
        <w:tc>
          <w:tcPr>
            <w:tcW w:w="1776" w:type="pct"/>
            <w:shd w:val="clear" w:color="auto" w:fill="auto"/>
          </w:tcPr>
          <w:p w:rsidR="00390A1D" w:rsidRPr="000C420D" w:rsidRDefault="00390A1D" w:rsidP="00390A1D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32" w:type="pct"/>
            <w:shd w:val="clear" w:color="auto" w:fill="auto"/>
          </w:tcPr>
          <w:p w:rsidR="00390A1D" w:rsidRPr="00B709B4" w:rsidRDefault="00390A1D" w:rsidP="00390A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09B4">
              <w:rPr>
                <w:rFonts w:ascii="Times New Roman" w:hAnsi="Times New Roman" w:cs="Times New Roman"/>
                <w:sz w:val="24"/>
                <w:szCs w:val="24"/>
              </w:rPr>
              <w:t>ереподготовка водителей транспортных средств с категории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категорию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709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0A1D" w:rsidRPr="008E030C" w:rsidTr="00390A1D">
        <w:tc>
          <w:tcPr>
            <w:tcW w:w="1776" w:type="pct"/>
            <w:shd w:val="clear" w:color="auto" w:fill="auto"/>
          </w:tcPr>
          <w:p w:rsidR="00390A1D" w:rsidRPr="000C420D" w:rsidRDefault="00390A1D" w:rsidP="00390A1D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032" w:type="pct"/>
            <w:shd w:val="clear" w:color="auto" w:fill="auto"/>
          </w:tcPr>
          <w:p w:rsidR="00390A1D" w:rsidRPr="008E030C" w:rsidRDefault="00390A1D" w:rsidP="00390A1D">
            <w:pPr>
              <w:pStyle w:val="a9"/>
              <w:spacing w:before="0"/>
              <w:rPr>
                <w:rFonts w:ascii="Times New Roman" w:hAnsi="Times New Roman" w:cs="Times New Roman"/>
              </w:rPr>
            </w:pPr>
            <w:r w:rsidRPr="000F1FCB">
              <w:rPr>
                <w:rFonts w:ascii="Times New Roman" w:hAnsi="Times New Roman" w:cs="Times New Roman"/>
              </w:rPr>
              <w:t>114/112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E030C">
              <w:rPr>
                <w:rFonts w:ascii="Times New Roman" w:hAnsi="Times New Roman" w:cs="Times New Roman"/>
              </w:rPr>
              <w:t>асов  </w:t>
            </w:r>
          </w:p>
        </w:tc>
      </w:tr>
      <w:tr w:rsidR="00390A1D" w:rsidRPr="008E030C" w:rsidTr="00390A1D">
        <w:tc>
          <w:tcPr>
            <w:tcW w:w="1776" w:type="pct"/>
            <w:shd w:val="clear" w:color="auto" w:fill="auto"/>
          </w:tcPr>
          <w:p w:rsidR="00390A1D" w:rsidRPr="000C420D" w:rsidRDefault="00390A1D" w:rsidP="00390A1D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32" w:type="pct"/>
            <w:shd w:val="clear" w:color="auto" w:fill="auto"/>
          </w:tcPr>
          <w:p w:rsidR="00390A1D" w:rsidRPr="008E030C" w:rsidRDefault="00390A1D" w:rsidP="00390A1D">
            <w:pPr>
              <w:pStyle w:val="a9"/>
              <w:spacing w:befor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90A1D" w:rsidRPr="008E030C" w:rsidTr="00390A1D">
        <w:tc>
          <w:tcPr>
            <w:tcW w:w="1776" w:type="pct"/>
            <w:shd w:val="clear" w:color="auto" w:fill="auto"/>
          </w:tcPr>
          <w:p w:rsidR="00390A1D" w:rsidRPr="000C420D" w:rsidRDefault="00390A1D" w:rsidP="00390A1D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032" w:type="pct"/>
            <w:shd w:val="clear" w:color="auto" w:fill="auto"/>
          </w:tcPr>
          <w:p w:rsidR="00390A1D" w:rsidRPr="008E030C" w:rsidRDefault="00390A1D" w:rsidP="00390A1D">
            <w:pPr>
              <w:pStyle w:val="a9"/>
              <w:spacing w:before="0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  <w:r w:rsidRPr="008E030C">
              <w:rPr>
                <w:rFonts w:ascii="Times New Roman" w:hAnsi="Times New Roman" w:cs="Times New Roman"/>
              </w:rPr>
              <w:br/>
              <w:t> 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54" w:type="dxa"/>
        <w:tblInd w:w="31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4536"/>
        <w:gridCol w:w="992"/>
        <w:gridCol w:w="1855"/>
        <w:gridCol w:w="1831"/>
      </w:tblGrid>
      <w:tr w:rsidR="00462213" w:rsidRPr="000F1FCB" w:rsidTr="00C61415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62213" w:rsidRPr="000F1FCB" w:rsidTr="00C61415"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462213" w:rsidRPr="000F1FCB" w:rsidTr="00C61415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46221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"D"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"D" (с механической трансмиссией/с автоматической трансмиссией)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40/38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40/38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46221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46221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114/112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52/50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Pr="000F1FCB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62213" w:rsidRPr="00390A1D" w:rsidRDefault="00462213" w:rsidP="00462213">
      <w:pPr>
        <w:shd w:val="clear" w:color="auto" w:fill="FFFFFF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</w:t>
      </w:r>
      <w:r w:rsidR="00390A1D">
        <w:rPr>
          <w:b/>
          <w:bCs/>
          <w:color w:val="000000"/>
        </w:rPr>
        <w:t xml:space="preserve">           </w:t>
      </w:r>
      <w:r>
        <w:rPr>
          <w:b/>
          <w:bCs/>
          <w:color w:val="000000"/>
        </w:rPr>
        <w:t xml:space="preserve">             </w:t>
      </w:r>
      <w:r w:rsidR="00A2392B">
        <w:rPr>
          <w:b/>
          <w:bCs/>
          <w:color w:val="000000"/>
        </w:rPr>
        <w:t>3</w:t>
      </w:r>
      <w:r>
        <w:rPr>
          <w:b/>
          <w:bCs/>
          <w:color w:val="000000"/>
        </w:rPr>
        <w:t xml:space="preserve">. </w:t>
      </w:r>
      <w:r w:rsidR="00521C6A">
        <w:rPr>
          <w:b/>
          <w:bCs/>
          <w:color w:val="000000"/>
        </w:rPr>
        <w:t>ПРОГРАММЫ УЧЕБНЫХ ПРЕДМЕТОВ</w:t>
      </w:r>
    </w:p>
    <w:p w:rsidR="00390A1D" w:rsidRDefault="00462213" w:rsidP="00521C6A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2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0A1D" w:rsidRDefault="00390A1D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213" w:rsidRDefault="00390A1D" w:rsidP="00521C6A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 </w:t>
      </w:r>
      <w:r w:rsidR="00521C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2213">
        <w:rPr>
          <w:rFonts w:ascii="Times New Roman" w:hAnsi="Times New Roman" w:cs="Times New Roman"/>
          <w:b/>
          <w:sz w:val="24"/>
          <w:szCs w:val="24"/>
        </w:rPr>
        <w:t>СПЕЦИАЛЬН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="0046221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ЦИКЛ</w:t>
      </w:r>
      <w:r w:rsidR="00521C6A">
        <w:rPr>
          <w:rFonts w:ascii="Times New Roman" w:hAnsi="Times New Roman" w:cs="Times New Roman"/>
          <w:b/>
          <w:sz w:val="24"/>
          <w:szCs w:val="24"/>
        </w:rPr>
        <w:t xml:space="preserve"> РАБОЧЕЙ ПРОГРАММЫ</w:t>
      </w:r>
    </w:p>
    <w:p w:rsidR="00462213" w:rsidRPr="00A46FFC" w:rsidRDefault="00462213" w:rsidP="0046221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C6A" w:rsidRDefault="00390A1D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96B0E" w:rsidRPr="00462213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521C6A">
        <w:rPr>
          <w:rFonts w:ascii="Times New Roman" w:hAnsi="Times New Roman" w:cs="Times New Roman"/>
          <w:b/>
          <w:sz w:val="24"/>
          <w:szCs w:val="24"/>
        </w:rPr>
        <w:t xml:space="preserve"> УЧЕБНЫЙ ПРЕДМЕТ </w:t>
      </w:r>
    </w:p>
    <w:p w:rsidR="00696B0E" w:rsidRPr="000F1FCB" w:rsidRDefault="00521C6A" w:rsidP="00390A1D">
      <w:pPr>
        <w:pStyle w:val="ConsPlusNormal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Устройство и техническое обслуживание транспортных средств катего</w:t>
      </w:r>
      <w:r>
        <w:rPr>
          <w:rFonts w:ascii="Times New Roman" w:hAnsi="Times New Roman" w:cs="Times New Roman"/>
          <w:b/>
          <w:sz w:val="24"/>
          <w:szCs w:val="24"/>
        </w:rPr>
        <w:t>рии "D" как объектов управлени</w:t>
      </w:r>
      <w:r w:rsidR="006E2051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696B0E" w:rsidRPr="000F1FCB" w:rsidRDefault="00696B0E" w:rsidP="004622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843"/>
        <w:gridCol w:w="1843"/>
      </w:tblGrid>
      <w:tr w:rsidR="00696B0E" w:rsidRPr="000F1FCB" w:rsidTr="0099340C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96B0E" w:rsidRPr="000F1FCB" w:rsidTr="0099340C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96B0E" w:rsidRPr="000F1FCB" w:rsidTr="0099340C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696B0E" w:rsidRPr="000F1FCB" w:rsidTr="0099340C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21C6A" w:rsidRDefault="00521C6A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696B0E"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"D"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1.9.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21C6A" w:rsidRDefault="00521C6A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696B0E"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9340C" w:rsidRDefault="0099340C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696B0E" w:rsidRDefault="00521C6A" w:rsidP="00390A1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 xml:space="preserve"> Устройство транспортных средств.</w:t>
      </w:r>
    </w:p>
    <w:p w:rsidR="00521C6A" w:rsidRPr="00C57FDB" w:rsidRDefault="00521C6A" w:rsidP="00390A1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1.1.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Общее устройство тран</w:t>
      </w:r>
      <w:r>
        <w:rPr>
          <w:rFonts w:ascii="Times New Roman" w:hAnsi="Times New Roman" w:cs="Times New Roman"/>
          <w:b/>
          <w:sz w:val="24"/>
          <w:szCs w:val="24"/>
        </w:rPr>
        <w:t>спортных средств категории "D"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азначение и общее устройство транспортных средств категории "D"; назначение, расположение и взаимодействие основных агрегатов, узлов, механизмов и систем; краткие </w:t>
      </w:r>
      <w:r w:rsidR="00696B0E" w:rsidRPr="000F1FCB">
        <w:rPr>
          <w:rFonts w:ascii="Times New Roman" w:hAnsi="Times New Roman" w:cs="Times New Roman"/>
          <w:sz w:val="24"/>
          <w:szCs w:val="24"/>
        </w:rPr>
        <w:lastRenderedPageBreak/>
        <w:t>технические характеристики транспортных средств категории "D"; классификация транспортных средств по типу двигателя, общей компоновке и типу кузова.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Кузов автобуса, рабочее место водителя, системы пассивной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бщее устройство кузова; основные типы кузовов; компоненты кузова,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, остекление, люки, противосолнечные козырьки, замки дверей, стеклоподъемники, сцепное устройство;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омыватели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фар головного света; системы регулировки и обогрева зеркал заднего вида;</w:t>
      </w:r>
      <w:r w:rsidR="00541DD9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низкозамерзающие жидкости, применяемые в системе стеклоомывателей; рабочее место водителя,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управления; системы пассивной безопасности; ремни безопасности: назначение, разновидности и принцип работы; подголовники (назначение и основные виды); система подушек безопасности; конструктивные элементы кузова;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Общее устройство и работа двигателя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цетановом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1.4.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Общее устройство трансмиссии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6B0E" w:rsidRPr="000F1FCB">
        <w:rPr>
          <w:rFonts w:ascii="Times New Roman" w:hAnsi="Times New Roman" w:cs="Times New Roman"/>
          <w:sz w:val="24"/>
          <w:szCs w:val="24"/>
        </w:rPr>
        <w:t>хемы трансмиссии транспортных средств категории "D"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r w:rsidR="00462213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признаки неисправностей автоматической и автоматизированной (роботизированной) коробки переключения передач; особенности эксплуатации автобусов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</w:t>
      </w:r>
      <w:r w:rsidR="00696B0E" w:rsidRPr="000F1FCB">
        <w:rPr>
          <w:rFonts w:ascii="Times New Roman" w:hAnsi="Times New Roman" w:cs="Times New Roman"/>
          <w:sz w:val="24"/>
          <w:szCs w:val="24"/>
        </w:rPr>
        <w:lastRenderedPageBreak/>
        <w:t>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1.5.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Назначение и состав ходовой части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азначение и общее устройство ходовой части транспортного средства; основные элементы рамы; тягово-сцепное устройство;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автобуса;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1.6.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тормозных систем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пневмоусилителя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1.7.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системы рулевого управления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1.8.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Электронные системы помощи водителю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истемы, улучшающие курсовую устойчивость и управляемость транспортного средства; система курсовой устойчивости и ее компоненты (антиблокировочная система тормозов (далее - АБС),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антипробуксовочная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на подъеме, динамический ассистент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транспортным средством, ассистент движения по полосе, ассистент смены полосы движения, системы автоматической парковки).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1.9.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Источники и потребители электрической энергии</w:t>
      </w:r>
    </w:p>
    <w:p w:rsidR="00696B0E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</w:t>
      </w:r>
      <w:r w:rsidR="00696B0E" w:rsidRPr="000F1FCB">
        <w:rPr>
          <w:rFonts w:ascii="Times New Roman" w:hAnsi="Times New Roman" w:cs="Times New Roman"/>
          <w:sz w:val="24"/>
          <w:szCs w:val="24"/>
        </w:rPr>
        <w:lastRenderedPageBreak/>
        <w:t>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696B0E" w:rsidRPr="000F1FCB" w:rsidRDefault="00696B0E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96B0E" w:rsidRDefault="00521C6A" w:rsidP="00390A1D">
      <w:pPr>
        <w:pStyle w:val="ConsPlusNormal"/>
        <w:ind w:firstLine="540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 xml:space="preserve"> Техническое обслуживание</w:t>
      </w:r>
      <w:r w:rsidR="00696B0E" w:rsidRPr="000F1FCB">
        <w:rPr>
          <w:rFonts w:ascii="Times New Roman" w:hAnsi="Times New Roman" w:cs="Times New Roman"/>
          <w:sz w:val="24"/>
          <w:szCs w:val="24"/>
        </w:rPr>
        <w:t>.</w:t>
      </w:r>
    </w:p>
    <w:p w:rsidR="00390A1D" w:rsidRPr="000F1FCB" w:rsidRDefault="00390A1D" w:rsidP="00390A1D">
      <w:pPr>
        <w:pStyle w:val="ConsPlusNormal"/>
        <w:ind w:firstLine="540"/>
        <w:outlineLvl w:val="4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>ТЕМА 2.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21C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Система технического обслуживания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6B0E" w:rsidRPr="000F1FCB">
        <w:rPr>
          <w:rFonts w:ascii="Times New Roman" w:hAnsi="Times New Roman" w:cs="Times New Roman"/>
          <w:sz w:val="24"/>
          <w:szCs w:val="24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автобусов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автобуса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Меры безопасности и защиты окружающей природной среды при эксп</w:t>
      </w:r>
      <w:r>
        <w:rPr>
          <w:rFonts w:ascii="Times New Roman" w:hAnsi="Times New Roman" w:cs="Times New Roman"/>
          <w:b/>
          <w:sz w:val="24"/>
          <w:szCs w:val="24"/>
        </w:rPr>
        <w:t>луатации транспортного средства</w:t>
      </w:r>
    </w:p>
    <w:p w:rsidR="00696B0E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96B0E" w:rsidRPr="000F1FCB">
        <w:rPr>
          <w:rFonts w:ascii="Times New Roman" w:hAnsi="Times New Roman" w:cs="Times New Roman"/>
          <w:sz w:val="24"/>
          <w:szCs w:val="24"/>
        </w:rPr>
        <w:t>еры безопасности при выполнении работ по ежедневному техническому обслуживанию автобуса;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521C6A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2.3.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Устранение неисправностей</w:t>
      </w:r>
    </w:p>
    <w:p w:rsidR="00696B0E" w:rsidRPr="000F1FCB" w:rsidRDefault="00521C6A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96B0E" w:rsidRPr="000F1FCB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</w:t>
      </w:r>
      <w:r w:rsidR="0099340C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696B0E" w:rsidRDefault="00696B0E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Pr="000F1FCB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390A1D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521C6A"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C57FDB" w:rsidRDefault="00521C6A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"D".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905"/>
        <w:gridCol w:w="1923"/>
      </w:tblGrid>
      <w:tr w:rsidR="00696B0E" w:rsidRPr="000F1FCB" w:rsidTr="0099340C">
        <w:tc>
          <w:tcPr>
            <w:tcW w:w="5387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96B0E" w:rsidRPr="000F1FCB" w:rsidTr="0099340C">
        <w:tc>
          <w:tcPr>
            <w:tcW w:w="5387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96B0E" w:rsidRPr="000F1FCB" w:rsidTr="0099340C">
        <w:tc>
          <w:tcPr>
            <w:tcW w:w="5387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536225">
          <w:footerReference w:type="default" r:id="rId9"/>
          <w:type w:val="continuous"/>
          <w:pgSz w:w="11906" w:h="16838" w:code="9"/>
          <w:pgMar w:top="0" w:right="794" w:bottom="0" w:left="1134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521C6A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Приемы управления транспортным средством</w:t>
      </w:r>
    </w:p>
    <w:p w:rsidR="00521C6A" w:rsidRDefault="00521C6A" w:rsidP="00521C6A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521C6A" w:rsidRDefault="00521C6A" w:rsidP="00521C6A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521C6A">
      <w:pPr>
        <w:pStyle w:val="ConsPlusNormal"/>
        <w:ind w:left="-284" w:right="-75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C6A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696B0E" w:rsidRPr="00521C6A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штатных ситуациях</w:t>
      </w:r>
    </w:p>
    <w:p w:rsidR="005F64C1" w:rsidRDefault="00521C6A" w:rsidP="005F64C1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96B0E" w:rsidRPr="000F1FCB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r w:rsidR="000909D5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r w:rsidR="000909D5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создание условий для безопасной перевозки детей различного возраста; оптимальное размещение и крепление перевозимого груза. Решение ситуационных задач.</w:t>
      </w:r>
    </w:p>
    <w:p w:rsidR="005F64C1" w:rsidRDefault="005F64C1" w:rsidP="005F64C1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5F64C1" w:rsidP="005F64C1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нештатных ситуациях</w:t>
      </w:r>
    </w:p>
    <w:p w:rsidR="00696B0E" w:rsidRPr="000F1FCB" w:rsidRDefault="005F64C1" w:rsidP="005F64C1">
      <w:pPr>
        <w:pStyle w:val="ConsPlusNormal"/>
        <w:ind w:left="-284" w:right="-75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96B0E" w:rsidRPr="000F1FCB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торможения, объезд препятствия как средство предотвращения наезда; занос и снос транспортного средства, причины их возникновения;</w:t>
      </w:r>
      <w:r w:rsidR="000909D5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заднеприводного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полноприводного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по эвакуации пассажиров при возгорании и падении транспортного средства в воду. Решение ситуационных задач.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390A1D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96B0E" w:rsidRPr="00462213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5F64C1"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462213" w:rsidRDefault="005F64C1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462213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</w:t>
      </w:r>
      <w:r w:rsidR="006E2051">
        <w:rPr>
          <w:rFonts w:ascii="Times New Roman" w:hAnsi="Times New Roman" w:cs="Times New Roman"/>
          <w:b/>
          <w:sz w:val="24"/>
          <w:szCs w:val="24"/>
        </w:rPr>
        <w:t xml:space="preserve"> с механической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96B0E" w:rsidRPr="00462213" w:rsidRDefault="00696B0E" w:rsidP="0046221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61"/>
        <w:gridCol w:w="2038"/>
      </w:tblGrid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696B0E" w:rsidRPr="000F1FCB" w:rsidTr="000F1FCB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F64C1" w:rsidRDefault="005F64C1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696B0E"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1.7.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96B0E" w:rsidRPr="000F1FCB" w:rsidTr="000F1FCB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F64C1" w:rsidRDefault="005F64C1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696B0E"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96B0E" w:rsidRDefault="005F64C1" w:rsidP="00390A1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вождению.</w:t>
      </w:r>
    </w:p>
    <w:p w:rsidR="00462213" w:rsidRPr="00C57FDB" w:rsidRDefault="00462213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5F64C1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5F64C1">
        <w:rPr>
          <w:rFonts w:ascii="Times New Roman" w:hAnsi="Times New Roman" w:cs="Times New Roman"/>
          <w:b/>
          <w:sz w:val="24"/>
          <w:szCs w:val="24"/>
        </w:rPr>
        <w:t xml:space="preserve"> 1.1.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Посадка, действия органами управления</w:t>
      </w:r>
    </w:p>
    <w:p w:rsidR="00696B0E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696B0E" w:rsidRPr="000F1FCB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5F64C1" w:rsidRPr="000F1FCB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5F64C1">
        <w:rPr>
          <w:rFonts w:ascii="Times New Roman" w:hAnsi="Times New Roman" w:cs="Times New Roman"/>
          <w:b/>
          <w:sz w:val="24"/>
          <w:szCs w:val="24"/>
        </w:rPr>
        <w:t xml:space="preserve"> 1.2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696B0E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96B0E" w:rsidRPr="000F1FCB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5F64C1" w:rsidRPr="000F1FCB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5F64C1">
        <w:rPr>
          <w:rFonts w:ascii="Times New Roman" w:hAnsi="Times New Roman" w:cs="Times New Roman"/>
          <w:b/>
          <w:sz w:val="24"/>
          <w:szCs w:val="24"/>
        </w:rPr>
        <w:t xml:space="preserve"> 1.3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696B0E" w:rsidRPr="000F1FCB">
        <w:rPr>
          <w:rFonts w:ascii="Times New Roman" w:hAnsi="Times New Roman" w:cs="Times New Roman"/>
          <w:sz w:val="24"/>
          <w:szCs w:val="24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462213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5F64C1" w:rsidRPr="000F1FCB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5F64C1">
        <w:rPr>
          <w:rFonts w:ascii="Times New Roman" w:hAnsi="Times New Roman" w:cs="Times New Roman"/>
          <w:b/>
          <w:sz w:val="24"/>
          <w:szCs w:val="24"/>
        </w:rPr>
        <w:t xml:space="preserve"> 1.4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696B0E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5F64C1" w:rsidRPr="000F1FCB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5F64C1">
        <w:rPr>
          <w:rFonts w:ascii="Times New Roman" w:hAnsi="Times New Roman" w:cs="Times New Roman"/>
          <w:b/>
          <w:sz w:val="24"/>
          <w:szCs w:val="24"/>
        </w:rPr>
        <w:t xml:space="preserve"> 1.5.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696B0E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</w:t>
      </w:r>
      <w:r w:rsidR="00696B0E" w:rsidRPr="000F1FCB">
        <w:rPr>
          <w:rFonts w:ascii="Times New Roman" w:hAnsi="Times New Roman" w:cs="Times New Roman"/>
          <w:sz w:val="24"/>
          <w:szCs w:val="24"/>
        </w:rPr>
        <w:lastRenderedPageBreak/>
        <w:t>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5F64C1" w:rsidRPr="000F1FCB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64C1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5F64C1">
        <w:rPr>
          <w:rFonts w:ascii="Times New Roman" w:hAnsi="Times New Roman" w:cs="Times New Roman"/>
          <w:b/>
          <w:sz w:val="24"/>
          <w:szCs w:val="24"/>
        </w:rPr>
        <w:t xml:space="preserve"> 1.6. </w:t>
      </w:r>
      <w:r w:rsidR="00696B0E" w:rsidRPr="005F64C1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</w:p>
    <w:p w:rsidR="00696B0E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96B0E" w:rsidRPr="000F1FCB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462213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C2289B" w:rsidRPr="000F1FC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5F64C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89B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C2289B">
        <w:rPr>
          <w:rFonts w:ascii="Times New Roman" w:hAnsi="Times New Roman" w:cs="Times New Roman"/>
          <w:b/>
          <w:sz w:val="24"/>
          <w:szCs w:val="24"/>
        </w:rPr>
        <w:t xml:space="preserve"> 1.7. </w:t>
      </w:r>
      <w:r w:rsidR="00696B0E" w:rsidRPr="00C2289B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696B0E" w:rsidRPr="000F1FC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6B0E" w:rsidRPr="000F1FCB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C2289B" w:rsidP="00390A1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462213" w:rsidRPr="00C57FDB" w:rsidRDefault="00462213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89B">
        <w:rPr>
          <w:rFonts w:ascii="Times New Roman" w:hAnsi="Times New Roman" w:cs="Times New Roman"/>
          <w:b/>
          <w:sz w:val="24"/>
          <w:szCs w:val="24"/>
        </w:rPr>
        <w:t xml:space="preserve">Занятие 2.1. </w:t>
      </w:r>
      <w:r w:rsidR="00696B0E" w:rsidRPr="00C2289B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696B0E" w:rsidRPr="000F1FC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96B0E" w:rsidRPr="000F1FCB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696B0E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Pr="000F1FCB" w:rsidRDefault="00C2289B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89B" w:rsidRDefault="00390A1D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C2289B"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C57FDB" w:rsidRDefault="00C2289B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</w:t>
      </w:r>
      <w:r w:rsidR="006E2051">
        <w:rPr>
          <w:rFonts w:ascii="Times New Roman" w:hAnsi="Times New Roman" w:cs="Times New Roman"/>
          <w:b/>
          <w:sz w:val="24"/>
          <w:szCs w:val="24"/>
        </w:rPr>
        <w:t xml:space="preserve">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96B0E" w:rsidRPr="000F1FCB" w:rsidRDefault="00696B0E" w:rsidP="004622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61"/>
        <w:gridCol w:w="2038"/>
      </w:tblGrid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696B0E" w:rsidRPr="000F1FCB" w:rsidTr="00390A1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C2289B" w:rsidRDefault="00C2289B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696B0E"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1.1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пуск двигателя, действия органами управления при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96B0E" w:rsidRPr="000F1FCB" w:rsidTr="00390A1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C2289B" w:rsidRDefault="00C2289B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696B0E"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2.1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462213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4622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96B0E" w:rsidRDefault="002667E5" w:rsidP="00390A1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вождению.</w:t>
      </w:r>
    </w:p>
    <w:p w:rsidR="00462213" w:rsidRPr="00C57FDB" w:rsidRDefault="00462213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2667E5">
        <w:rPr>
          <w:rFonts w:ascii="Times New Roman" w:hAnsi="Times New Roman" w:cs="Times New Roman"/>
          <w:b/>
          <w:sz w:val="24"/>
          <w:szCs w:val="24"/>
        </w:rPr>
        <w:t xml:space="preserve"> 1.1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96B0E" w:rsidRPr="000F1FCB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2667E5">
        <w:rPr>
          <w:rFonts w:ascii="Times New Roman" w:hAnsi="Times New Roman" w:cs="Times New Roman"/>
          <w:b/>
          <w:sz w:val="24"/>
          <w:szCs w:val="24"/>
        </w:rPr>
        <w:t xml:space="preserve"> 1.2.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0909D5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2667E5">
        <w:rPr>
          <w:rFonts w:ascii="Times New Roman" w:hAnsi="Times New Roman" w:cs="Times New Roman"/>
          <w:b/>
          <w:sz w:val="24"/>
          <w:szCs w:val="24"/>
        </w:rPr>
        <w:t xml:space="preserve"> 1.3.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2667E5">
        <w:rPr>
          <w:rFonts w:ascii="Times New Roman" w:hAnsi="Times New Roman" w:cs="Times New Roman"/>
          <w:b/>
          <w:sz w:val="24"/>
          <w:szCs w:val="24"/>
        </w:rPr>
        <w:t xml:space="preserve"> 1.4.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2667E5">
        <w:rPr>
          <w:rFonts w:ascii="Times New Roman" w:hAnsi="Times New Roman" w:cs="Times New Roman"/>
          <w:b/>
          <w:sz w:val="24"/>
          <w:szCs w:val="24"/>
        </w:rPr>
        <w:t xml:space="preserve"> 1.5.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696B0E" w:rsidRPr="000F1FCB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462213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>Заняти</w:t>
      </w:r>
      <w:r w:rsidR="006E2051">
        <w:rPr>
          <w:rFonts w:ascii="Times New Roman" w:hAnsi="Times New Roman" w:cs="Times New Roman"/>
          <w:b/>
          <w:sz w:val="24"/>
          <w:szCs w:val="24"/>
        </w:rPr>
        <w:t>е</w:t>
      </w:r>
      <w:r w:rsidRPr="002667E5">
        <w:rPr>
          <w:rFonts w:ascii="Times New Roman" w:hAnsi="Times New Roman" w:cs="Times New Roman"/>
          <w:b/>
          <w:sz w:val="24"/>
          <w:szCs w:val="24"/>
        </w:rPr>
        <w:t xml:space="preserve"> 1.6.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696B0E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6B0E" w:rsidRPr="000F1FCB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9340C" w:rsidRDefault="0099340C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696B0E" w:rsidRDefault="002667E5" w:rsidP="00390A1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462213" w:rsidRPr="00C57FDB" w:rsidRDefault="00462213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2667E5" w:rsidRDefault="006E2051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 w:rsidR="002667E5" w:rsidRPr="002667E5">
        <w:rPr>
          <w:rFonts w:ascii="Times New Roman" w:hAnsi="Times New Roman" w:cs="Times New Roman"/>
          <w:b/>
          <w:sz w:val="24"/>
          <w:szCs w:val="24"/>
        </w:rPr>
        <w:t xml:space="preserve"> 2.1.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96B0E" w:rsidRPr="000F1FCB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390A1D" w:rsidRDefault="00390A1D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Pr="00A11A21" w:rsidRDefault="002667E5" w:rsidP="002667E5">
      <w:pPr>
        <w:shd w:val="clear" w:color="auto" w:fill="FFFFFF"/>
        <w:ind w:firstLine="567"/>
        <w:rPr>
          <w:b/>
        </w:rPr>
      </w:pPr>
      <w:r>
        <w:rPr>
          <w:b/>
          <w:bCs/>
          <w:color w:val="000000"/>
        </w:rPr>
        <w:t xml:space="preserve">  </w:t>
      </w:r>
      <w:r w:rsidR="00A11A21">
        <w:rPr>
          <w:b/>
          <w:bCs/>
          <w:color w:val="000000"/>
        </w:rPr>
        <w:t xml:space="preserve">     </w:t>
      </w:r>
      <w:r w:rsidR="00390A1D">
        <w:rPr>
          <w:b/>
          <w:bCs/>
          <w:color w:val="000000"/>
        </w:rPr>
        <w:t>3.2</w:t>
      </w:r>
      <w:r w:rsidR="00A11A21" w:rsidRPr="00CB7017">
        <w:rPr>
          <w:b/>
          <w:bCs/>
          <w:color w:val="000000"/>
        </w:rPr>
        <w:t xml:space="preserve">. </w:t>
      </w:r>
      <w:r w:rsidR="00A11A21">
        <w:rPr>
          <w:b/>
        </w:rPr>
        <w:t xml:space="preserve"> ПРОФЕССИОНАЛЬН</w:t>
      </w:r>
      <w:r>
        <w:rPr>
          <w:b/>
        </w:rPr>
        <w:t>ЫЙ</w:t>
      </w:r>
      <w:r w:rsidR="00A11A21" w:rsidRPr="00CB7017">
        <w:rPr>
          <w:b/>
        </w:rPr>
        <w:t xml:space="preserve"> ЦИКЛ</w:t>
      </w:r>
      <w:r>
        <w:rPr>
          <w:b/>
        </w:rPr>
        <w:t xml:space="preserve"> РАБОЧЕЙ ПРОГРАММЫ 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390A1D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2667E5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</w:p>
    <w:p w:rsidR="00696B0E" w:rsidRPr="00C57FDB" w:rsidRDefault="002667E5" w:rsidP="00390A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Организация и выполнение пассажирских перевозок автомобильным транспортом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.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851"/>
        <w:gridCol w:w="1842"/>
        <w:gridCol w:w="1843"/>
      </w:tblGrid>
      <w:tr w:rsidR="00696B0E" w:rsidRPr="000F1FCB" w:rsidTr="0099340C">
        <w:tc>
          <w:tcPr>
            <w:tcW w:w="5245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96B0E" w:rsidRPr="000F1FCB" w:rsidTr="0099340C">
        <w:tc>
          <w:tcPr>
            <w:tcW w:w="524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96B0E" w:rsidRPr="000F1FCB" w:rsidTr="0099340C">
        <w:tc>
          <w:tcPr>
            <w:tcW w:w="524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автобусов на линии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Работа автобусов на различных видах маршрутов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Тарифы и билетная система на пассажирском автотранспорте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8.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Страхование на пассажирском транспорте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462213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Нормативное правовое обе</w:t>
      </w:r>
      <w:r>
        <w:rPr>
          <w:rFonts w:ascii="Times New Roman" w:hAnsi="Times New Roman" w:cs="Times New Roman"/>
          <w:b/>
          <w:sz w:val="24"/>
          <w:szCs w:val="24"/>
        </w:rPr>
        <w:t>спечение пассажирских перевозок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бщие положения о перевозке; договор перевозки пассажира; договор фрахтования; прямое смешанное сообщение; ответственность за нарушение обязательств по перевозке; ответственность перевозчика за задержку отправления пассажира; государственный надзор в области автомобильного транспорта и городского наземного электрического транспорта; виды перевозок пассажиров и багажа; путевые листы; виды регулярных перевозок пассажиров и багажа; заключение договора перевозки пассажира; перевозки детей, следующих вместе с пассажиром; перевозка багажа, провоз ручной клади транспортным средством, осуществляющим регулярные перевозки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перевозка багажа, провоз ручной клади транспортным средством, предоставляемым для перевозки пассажиров по заказу; порядок предъявления претензий к перевозчикам, фрахтовщикам; цели и задачи обеспечения транспортной безопасности; принципы обеспечения транспортной безопасности; оценка уязвимости объектов транспортной инфраструктуры и транспортных средств от актов незаконного вмешательства; категорирование объектов транспортной инфраструктуры и транспортных средств; уровни безопасности объектов транспортной инфраструктуры и транспортных средств; ограничения при приеме на работу, </w:t>
      </w:r>
      <w:r w:rsidR="00696B0E" w:rsidRPr="000F1FCB">
        <w:rPr>
          <w:rFonts w:ascii="Times New Roman" w:hAnsi="Times New Roman" w:cs="Times New Roman"/>
          <w:sz w:val="24"/>
          <w:szCs w:val="24"/>
        </w:rPr>
        <w:lastRenderedPageBreak/>
        <w:t>непосредственно связанную с обеспечением транспортной безопасности; федеральный государственный контроль (надзор) в области транспортной безопасности; права и обязанности субъектов транспортной инфраструктуры и перевозчиков в области обеспечения транспортной безопасности;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средств; классификация транспортных средств по категориям; особенности режима рабочего времени и времени отдыха водителей автомобилей.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Пассажирские автотранспортные организации, их структура и задачи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6B0E" w:rsidRPr="000F1FCB">
        <w:rPr>
          <w:rFonts w:ascii="Times New Roman" w:hAnsi="Times New Roman" w:cs="Times New Roman"/>
          <w:sz w:val="24"/>
          <w:szCs w:val="24"/>
        </w:rPr>
        <w:t>труктура и задачи пассажирских автотранспортных организаций; виды автобусных перевозок (городские, пригородные, междугородные, международные); общая схема управления перевозками пассажиров автобусами; структура пассажирских перевозок; задачи водителя автобуса, его роль в обеспечении безопасности пассажиров.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Технико-эксплуатационные показатели пассажирского автотранспорта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96B0E" w:rsidRPr="000F1FCB">
        <w:rPr>
          <w:rFonts w:ascii="Times New Roman" w:hAnsi="Times New Roman" w:cs="Times New Roman"/>
          <w:sz w:val="24"/>
          <w:szCs w:val="24"/>
        </w:rPr>
        <w:t>оличественные показатели (объем перевозок, пассажирооборот, машино-часы работы); качественные показатели: коэффициент технической готовности, коэффициент выпуска на линию; мероприятия по увеличению выпуска автобусов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коэффициент использования вместимости; среднесуточный пробег; общий пробег; производительность работы пассажирского автотранспорта.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Диспетчерское руководство работой автобусов на линии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96B0E" w:rsidRPr="000F1FCB">
        <w:rPr>
          <w:rFonts w:ascii="Times New Roman" w:hAnsi="Times New Roman" w:cs="Times New Roman"/>
          <w:sz w:val="24"/>
          <w:szCs w:val="24"/>
        </w:rPr>
        <w:t>испетчерская система руководства пассажирскими автомобильными перевозками; централизованная диспетчерская служба (ЦДС); организация выпуска подвижного состава на линию и выполнение графика движения; порядок переключения автобусов на другие маршруты; средства диспетчерской связи с водителями автобусов, работающими на линии; порядок оказания технической помощи автобусам на линии; порядок приема подвижного состава на линии;</w:t>
      </w:r>
      <w:r w:rsidR="00A11A21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>порядок сдачи и оформления путевых листов при возвращении автобусов с линии по окончании смены; контроль за своевременным возвратом автобусов в парк; контрольно-ревизорская служба на пассажирском автотранспорте и ее задачи; контроль автобусов на линии; регулярность движения и ее значение; оборудование для контроля за регулярностью движения; организация контроля регулярности движения автобусов на городских маршрутах; автовокзалы и автостанции; основные формы первичного учета работы автобусов; путевой (маршрутный) лист автобуса; порядок выдачи и заполнения путевых (маршрутных) листов; билетно-учетный лист, лист регулярности движения; правила их заполнения на линии.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Работа автобусов на различных видах маршрутов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96B0E" w:rsidRPr="000F1FCB">
        <w:rPr>
          <w:rFonts w:ascii="Times New Roman" w:hAnsi="Times New Roman" w:cs="Times New Roman"/>
          <w:sz w:val="24"/>
          <w:szCs w:val="24"/>
        </w:rPr>
        <w:t>лассификация автобусных маршрутов; остановочные пункты, их обустройство; понятия о паспорте маршрута; понятие о нормировании скоростей движения автобусов; требования к дорогам, на которых организуется движение пассажирского маршрутного автотранспорта; обследование маршрутов и выявление опасных участков; схема опасных участков; формы организации труда автобусных бригад; расписание движения автобусов на линии;</w:t>
      </w:r>
      <w:r w:rsidR="00A11A21">
        <w:rPr>
          <w:rFonts w:ascii="Times New Roman" w:hAnsi="Times New Roman" w:cs="Times New Roman"/>
          <w:sz w:val="24"/>
          <w:szCs w:val="24"/>
        </w:rPr>
        <w:t xml:space="preserve"> 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маршрутное, станционное, контрольное </w:t>
      </w:r>
      <w:r w:rsidR="00696B0E" w:rsidRPr="000F1FCB">
        <w:rPr>
          <w:rFonts w:ascii="Times New Roman" w:hAnsi="Times New Roman" w:cs="Times New Roman"/>
          <w:sz w:val="24"/>
          <w:szCs w:val="24"/>
        </w:rPr>
        <w:lastRenderedPageBreak/>
        <w:t xml:space="preserve">расписания движения подвижного состава; интервалы движения; коэффициент сменности, рейс, оборотный рейс; работа автобусов в часы "пик"; значение введения укороченных, экспрессных и </w:t>
      </w:r>
      <w:proofErr w:type="spellStart"/>
      <w:r w:rsidR="00696B0E" w:rsidRPr="000F1FCB">
        <w:rPr>
          <w:rFonts w:ascii="Times New Roman" w:hAnsi="Times New Roman" w:cs="Times New Roman"/>
          <w:sz w:val="24"/>
          <w:szCs w:val="24"/>
        </w:rPr>
        <w:t>полуэкспрессных</w:t>
      </w:r>
      <w:proofErr w:type="spellEnd"/>
      <w:r w:rsidR="00696B0E" w:rsidRPr="000F1FCB">
        <w:rPr>
          <w:rFonts w:ascii="Times New Roman" w:hAnsi="Times New Roman" w:cs="Times New Roman"/>
          <w:sz w:val="24"/>
          <w:szCs w:val="24"/>
        </w:rPr>
        <w:t xml:space="preserve"> рейсов; остановки по требованию; организация работы автобусов без кондуктора; виды и характеристика специальных перевозок пассажиров автобусами (перевозки рабочих на работу и с работы, выделение автобусов по разовым заказам, перевозки детей, туристическо-экскурсионные перевозки); пути повышения эффективности использования автобусов; нормы загрузки автобусов; опасность работы автобуса с перегрузкой; нормы расхода топлива и смазочных материалов для автобусов; мероприятия по экономии топлива и смазочных материалов и опыт передовых водителей автобусов; порядок учета и выдачи талонов на топливо и смазочные материалы; заправка автобуса топливом, меры предосторожности.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Тарифы и билетная система на пассажирском автотранспорте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96B0E" w:rsidRPr="000F1FCB">
        <w:rPr>
          <w:rFonts w:ascii="Times New Roman" w:hAnsi="Times New Roman" w:cs="Times New Roman"/>
          <w:sz w:val="24"/>
          <w:szCs w:val="24"/>
        </w:rPr>
        <w:t>арифы на проезд в автобусах; применение тарифов на перевозку пассажиров и багажа в автобусах, а также за пользование автобусами по отдельным заказам; виды билетов, применяемых для оплаты пассажирами проезда в автобусах городских, пригородных и междугородных сообщений; льготы на проезд в автобусах.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7.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Особенности работы маршрутных такси и ведомственных автобусов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96B0E" w:rsidRPr="000F1FCB">
        <w:rPr>
          <w:rFonts w:ascii="Times New Roman" w:hAnsi="Times New Roman" w:cs="Times New Roman"/>
          <w:sz w:val="24"/>
          <w:szCs w:val="24"/>
        </w:rPr>
        <w:t>рганизация перевозок пассажиров маршрутными такси; организация таксомоторных перевозок пассажиров; организация перевозок пассажиров ведомственными автобусами; координация работы ведомственного и пассажирского автотранспорта общего пользования.</w:t>
      </w:r>
    </w:p>
    <w:p w:rsidR="002667E5" w:rsidRPr="000F1FCB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7E5">
        <w:rPr>
          <w:rFonts w:ascii="Times New Roman" w:hAnsi="Times New Roman" w:cs="Times New Roman"/>
          <w:b/>
          <w:sz w:val="24"/>
          <w:szCs w:val="24"/>
        </w:rPr>
        <w:t xml:space="preserve">Тема 8. </w:t>
      </w:r>
      <w:r w:rsidR="00696B0E" w:rsidRPr="002667E5">
        <w:rPr>
          <w:rFonts w:ascii="Times New Roman" w:hAnsi="Times New Roman" w:cs="Times New Roman"/>
          <w:b/>
          <w:sz w:val="24"/>
          <w:szCs w:val="24"/>
        </w:rPr>
        <w:t>Страхование на пассажирском транспорте</w:t>
      </w:r>
    </w:p>
    <w:p w:rsidR="00696B0E" w:rsidRDefault="002667E5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96B0E" w:rsidRPr="000F1FCB">
        <w:rPr>
          <w:rFonts w:ascii="Times New Roman" w:hAnsi="Times New Roman" w:cs="Times New Roman"/>
          <w:sz w:val="24"/>
          <w:szCs w:val="24"/>
        </w:rPr>
        <w:t>ормативные акты, регламентирующие страхование на пассажирском автотранспорте; страхование на городских, пригородных, междугородних и экскурсионных перевозках; особенности страхования международных перевозок.</w:t>
      </w:r>
    </w:p>
    <w:p w:rsidR="00696B0E" w:rsidRDefault="00696B0E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A2392B" w:rsidP="00E151E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96B0E" w:rsidRPr="000F1FCB">
        <w:rPr>
          <w:rFonts w:ascii="Times New Roman" w:hAnsi="Times New Roman" w:cs="Times New Roman"/>
          <w:b/>
          <w:sz w:val="24"/>
          <w:szCs w:val="24"/>
        </w:rPr>
        <w:t>. РЕЗУЛЬТАТЫ ОСВОЕНИЯ ПРОГРАММЫ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</w:t>
      </w:r>
      <w:r w:rsidRPr="000F1FCB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696B0E" w:rsidRPr="000F1FCB">
        <w:rPr>
          <w:rFonts w:ascii="Times New Roman" w:hAnsi="Times New Roman" w:cs="Times New Roman"/>
          <w:sz w:val="24"/>
          <w:szCs w:val="24"/>
        </w:rPr>
        <w:t>равила дорожного движения, основы законодательства в сфере дорожного движения;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</w:t>
      </w:r>
      <w:r w:rsidRPr="000F1FCB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0F1FCB">
        <w:rPr>
          <w:rFonts w:ascii="Times New Roman" w:hAnsi="Times New Roman" w:cs="Times New Roman"/>
          <w:sz w:val="24"/>
          <w:szCs w:val="24"/>
        </w:rPr>
        <w:t>: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пассажиров, их перевозку либо прием, размещение и перевозку грузов;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A2392B" w:rsidP="00E151E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96B0E" w:rsidRPr="000F1FCB">
        <w:rPr>
          <w:rFonts w:ascii="Times New Roman" w:hAnsi="Times New Roman" w:cs="Times New Roman"/>
          <w:b/>
          <w:sz w:val="24"/>
          <w:szCs w:val="24"/>
        </w:rPr>
        <w:t>.</w:t>
      </w:r>
      <w:r w:rsidR="00A11A21">
        <w:rPr>
          <w:rFonts w:ascii="Times New Roman" w:hAnsi="Times New Roman" w:cs="Times New Roman"/>
          <w:b/>
          <w:sz w:val="24"/>
          <w:szCs w:val="24"/>
        </w:rPr>
        <w:t xml:space="preserve"> ОРГАНИЗАЦИОННО-ПЕДАГОГИЧЕСКИЕ </w:t>
      </w:r>
      <w:r w:rsidR="00696B0E" w:rsidRPr="000F1FCB">
        <w:rPr>
          <w:rFonts w:ascii="Times New Roman" w:hAnsi="Times New Roman" w:cs="Times New Roman"/>
          <w:b/>
          <w:sz w:val="24"/>
          <w:szCs w:val="24"/>
        </w:rPr>
        <w:t xml:space="preserve"> УСЛОВИЯ РЕАЛИЗАЦИИ ПРОГРАММЫ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Pr="00BA69A4" w:rsidRDefault="00391CAF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CAF">
        <w:rPr>
          <w:rFonts w:ascii="Times New Roman" w:hAnsi="Times New Roman" w:cs="Times New Roman"/>
          <w:sz w:val="24"/>
          <w:szCs w:val="24"/>
        </w:rPr>
        <w:t>5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.1. </w:t>
      </w:r>
      <w:r w:rsidR="00342F30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342F30" w:rsidRPr="00C4212E">
        <w:rPr>
          <w:rFonts w:ascii="Times New Roman" w:hAnsi="Times New Roman" w:cs="Times New Roman"/>
        </w:rPr>
        <w:t>ОАНО АВТОШКОЛА «ЗА РУЛЕМ»</w:t>
      </w:r>
      <w:r w:rsidR="00342F30">
        <w:rPr>
          <w:rFonts w:ascii="Times New Roman" w:hAnsi="Times New Roman" w:cs="Times New Roman"/>
          <w:sz w:val="24"/>
          <w:szCs w:val="24"/>
        </w:rPr>
        <w:t xml:space="preserve"> </w:t>
      </w:r>
      <w:r w:rsidR="00342F30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342F30">
        <w:rPr>
          <w:rFonts w:ascii="Times New Roman" w:hAnsi="Times New Roman" w:cs="Times New Roman"/>
          <w:sz w:val="24"/>
          <w:szCs w:val="24"/>
        </w:rPr>
        <w:t>ют</w:t>
      </w:r>
      <w:r w:rsidR="00342F30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342F30" w:rsidRPr="0055529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lastRenderedPageBreak/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342F30" w:rsidRPr="00BA69A4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99340C" w:rsidRPr="00BA69A4" w:rsidRDefault="0099340C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723568">
        <w:rPr>
          <w:rFonts w:ascii="Times New Roman" w:hAnsi="Times New Roman" w:cs="Times New Roman"/>
          <w:sz w:val="24"/>
          <w:szCs w:val="24"/>
        </w:rPr>
        <w:t>ет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99340C" w:rsidRPr="0041193F" w:rsidRDefault="0099340C" w:rsidP="009934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Продолжительность учебного часа теоретических и практических занятий </w:t>
      </w:r>
      <w:r w:rsidR="006A5853">
        <w:rPr>
          <w:rFonts w:ascii="Times New Roman" w:hAnsi="Times New Roman" w:cs="Times New Roman"/>
          <w:sz w:val="24"/>
          <w:szCs w:val="24"/>
        </w:rPr>
        <w:t>составляет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6A5853">
        <w:rPr>
          <w:rFonts w:ascii="Times New Roman" w:hAnsi="Times New Roman" w:cs="Times New Roman"/>
          <w:sz w:val="24"/>
          <w:szCs w:val="24"/>
        </w:rPr>
        <w:t>е</w:t>
      </w:r>
      <w:r w:rsidRPr="0041193F">
        <w:rPr>
          <w:rFonts w:ascii="Times New Roman" w:hAnsi="Times New Roman" w:cs="Times New Roman"/>
          <w:sz w:val="24"/>
          <w:szCs w:val="24"/>
        </w:rPr>
        <w:t>т 1 астрономический час (60 минут).</w:t>
      </w:r>
    </w:p>
    <w:p w:rsidR="00696B0E" w:rsidRPr="000F1FCB" w:rsidRDefault="00696B0E" w:rsidP="009934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5360CD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6" o:spid="_x0000_i1025" type="#_x0000_t75" style="width:97.5pt;height:30.1pt;visibility:visible">
            <v:imagedata r:id="rId10" o:title=""/>
          </v:shape>
        </w:pict>
      </w:r>
      <w:r w:rsidR="00696B0E" w:rsidRPr="000F1FCB">
        <w:rPr>
          <w:rFonts w:ascii="Times New Roman" w:hAnsi="Times New Roman" w:cs="Times New Roman"/>
          <w:sz w:val="24"/>
          <w:szCs w:val="24"/>
        </w:rPr>
        <w:t>;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FCB">
        <w:rPr>
          <w:rFonts w:ascii="Times New Roman" w:hAnsi="Times New Roman" w:cs="Times New Roman"/>
          <w:sz w:val="24"/>
          <w:szCs w:val="24"/>
        </w:rPr>
        <w:t>Ргр</w:t>
      </w:r>
      <w:proofErr w:type="spellEnd"/>
      <w:r w:rsidRPr="000F1FCB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FCB">
        <w:rPr>
          <w:rFonts w:ascii="Times New Roman" w:hAnsi="Times New Roman" w:cs="Times New Roman"/>
          <w:sz w:val="24"/>
          <w:szCs w:val="24"/>
        </w:rPr>
        <w:t>Фпом</w:t>
      </w:r>
      <w:proofErr w:type="spellEnd"/>
      <w:r w:rsidRPr="000F1FCB">
        <w:rPr>
          <w:rFonts w:ascii="Times New Roman" w:hAnsi="Times New Roman" w:cs="Times New Roman"/>
          <w:sz w:val="24"/>
          <w:szCs w:val="24"/>
        </w:rPr>
        <w:t xml:space="preserve"> - фонд времени использования помещения в часах.</w:t>
      </w:r>
    </w:p>
    <w:p w:rsidR="0099340C" w:rsidRDefault="0099340C" w:rsidP="0099340C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9340C" w:rsidRDefault="0099340C" w:rsidP="0099340C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568" w:rsidRPr="00723568">
        <w:rPr>
          <w:rFonts w:ascii="Times New Roman" w:hAnsi="Times New Roman" w:cs="Times New Roman"/>
          <w:sz w:val="22"/>
          <w:szCs w:val="22"/>
        </w:rPr>
        <w:t>ОАНО АВТОШКОЛА  «ЗА РУЛЕМ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99340C" w:rsidRDefault="0099340C" w:rsidP="009934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0CD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6" type="#_x0000_t75" style="width:17.3pt;height:19.15pt;visibility:visible;mso-wrap-style:square">
            <v:imagedata r:id="rId11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74 час</w:t>
      </w:r>
      <w:r w:rsidR="004D22F6">
        <w:rPr>
          <w:rFonts w:ascii="Times New Roman" w:hAnsi="Times New Roman" w:cs="Times New Roman"/>
          <w:sz w:val="24"/>
          <w:szCs w:val="24"/>
        </w:rPr>
        <w:t>а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99340C" w:rsidRDefault="0099340C" w:rsidP="009934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99340C" w:rsidRPr="00BA69A4" w:rsidRDefault="0099340C" w:rsidP="009934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391CAF" w:rsidRPr="001660FB" w:rsidRDefault="0099340C" w:rsidP="00391CAF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 </w:t>
      </w:r>
      <w:r w:rsidR="00480F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299 (раб. дни) * 4 часа=1196</w:t>
      </w:r>
    </w:p>
    <w:p w:rsidR="0099340C" w:rsidRDefault="0099340C" w:rsidP="0099340C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9340C" w:rsidRDefault="0099340C" w:rsidP="0099340C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9340C" w:rsidRDefault="0099340C" w:rsidP="0099340C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(74*4)/(0,75*</w:t>
      </w:r>
      <w:r w:rsidR="00480F80">
        <w:rPr>
          <w:rFonts w:ascii="Times New Roman" w:hAnsi="Times New Roman" w:cs="Times New Roman"/>
          <w:sz w:val="24"/>
          <w:szCs w:val="24"/>
        </w:rPr>
        <w:t>1196</w:t>
      </w:r>
      <w:r w:rsidR="00391C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480F80">
        <w:rPr>
          <w:rFonts w:ascii="Times New Roman" w:hAnsi="Times New Roman" w:cs="Times New Roman"/>
          <w:sz w:val="24"/>
          <w:szCs w:val="24"/>
        </w:rPr>
        <w:t>0,3</w:t>
      </w:r>
    </w:p>
    <w:p w:rsidR="0099340C" w:rsidRPr="00785DAB" w:rsidRDefault="00391CAF" w:rsidP="0099340C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480F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340C">
        <w:rPr>
          <w:rFonts w:ascii="Times New Roman" w:hAnsi="Times New Roman" w:cs="Times New Roman"/>
          <w:sz w:val="24"/>
          <w:szCs w:val="24"/>
        </w:rPr>
        <w:t>учебн</w:t>
      </w:r>
      <w:r w:rsidR="00480F80">
        <w:rPr>
          <w:rFonts w:ascii="Times New Roman" w:hAnsi="Times New Roman" w:cs="Times New Roman"/>
          <w:sz w:val="24"/>
          <w:szCs w:val="24"/>
        </w:rPr>
        <w:t>ое</w:t>
      </w:r>
      <w:r w:rsidR="0099340C">
        <w:rPr>
          <w:rFonts w:ascii="Times New Roman" w:hAnsi="Times New Roman" w:cs="Times New Roman"/>
          <w:sz w:val="24"/>
          <w:szCs w:val="24"/>
        </w:rPr>
        <w:t xml:space="preserve">  помещени</w:t>
      </w:r>
      <w:r w:rsidR="00480F80">
        <w:rPr>
          <w:rFonts w:ascii="Times New Roman" w:hAnsi="Times New Roman" w:cs="Times New Roman"/>
          <w:sz w:val="24"/>
          <w:szCs w:val="24"/>
        </w:rPr>
        <w:t>е</w:t>
      </w:r>
      <w:r w:rsidR="0099340C"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99340C" w:rsidRDefault="0099340C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Pr="0041193F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342F30" w:rsidRPr="0041193F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5293">
        <w:rPr>
          <w:rFonts w:ascii="Times New Roman" w:hAnsi="Times New Roman" w:cs="Times New Roman"/>
          <w:sz w:val="24"/>
          <w:szCs w:val="24"/>
        </w:rPr>
        <w:t xml:space="preserve">на автодроме </w:t>
      </w:r>
      <w:r w:rsidR="007A7584">
        <w:rPr>
          <w:rFonts w:ascii="Times New Roman" w:hAnsi="Times New Roman" w:cs="Times New Roman"/>
          <w:sz w:val="24"/>
          <w:szCs w:val="24"/>
        </w:rPr>
        <w:t xml:space="preserve">Автошколы </w:t>
      </w:r>
      <w:r w:rsidRPr="00555293">
        <w:rPr>
          <w:rFonts w:ascii="Times New Roman" w:hAnsi="Times New Roman" w:cs="Times New Roman"/>
          <w:sz w:val="24"/>
          <w:szCs w:val="24"/>
        </w:rPr>
        <w:t>и обучения практическому вождению на учебных маршрутах в условиях реального дорожного движения.</w:t>
      </w:r>
    </w:p>
    <w:p w:rsidR="00342F30" w:rsidRPr="0041193F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К обучению практическому вождению в условиях</w:t>
      </w:r>
      <w:r w:rsidR="007A7584">
        <w:rPr>
          <w:rFonts w:ascii="Times New Roman" w:hAnsi="Times New Roman" w:cs="Times New Roman"/>
          <w:sz w:val="24"/>
          <w:szCs w:val="24"/>
        </w:rPr>
        <w:t xml:space="preserve"> реального 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342F30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Обучение практическому вождению в условиях </w:t>
      </w:r>
      <w:r w:rsidR="007A7584">
        <w:rPr>
          <w:rFonts w:ascii="Times New Roman" w:hAnsi="Times New Roman" w:cs="Times New Roman"/>
          <w:sz w:val="24"/>
          <w:szCs w:val="24"/>
        </w:rPr>
        <w:t>реального д</w:t>
      </w:r>
      <w:r w:rsidRPr="0041193F">
        <w:rPr>
          <w:rFonts w:ascii="Times New Roman" w:hAnsi="Times New Roman" w:cs="Times New Roman"/>
          <w:sz w:val="24"/>
          <w:szCs w:val="24"/>
        </w:rPr>
        <w:t xml:space="preserve">орожного движения проводится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41193F">
        <w:rPr>
          <w:rFonts w:ascii="Times New Roman" w:hAnsi="Times New Roman" w:cs="Times New Roman"/>
          <w:sz w:val="24"/>
          <w:szCs w:val="24"/>
        </w:rPr>
        <w:t xml:space="preserve"> учебны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41193F">
        <w:rPr>
          <w:rFonts w:ascii="Times New Roman" w:hAnsi="Times New Roman" w:cs="Times New Roman"/>
          <w:sz w:val="24"/>
          <w:szCs w:val="24"/>
        </w:rPr>
        <w:t>маршрута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193F">
        <w:rPr>
          <w:rFonts w:ascii="Times New Roman" w:hAnsi="Times New Roman" w:cs="Times New Roman"/>
          <w:sz w:val="24"/>
          <w:szCs w:val="24"/>
        </w:rPr>
        <w:t xml:space="preserve">, </w:t>
      </w:r>
      <w:r w:rsidRPr="00555293">
        <w:rPr>
          <w:rFonts w:ascii="Times New Roman" w:hAnsi="Times New Roman" w:cs="Times New Roman"/>
          <w:sz w:val="24"/>
          <w:szCs w:val="24"/>
        </w:rPr>
        <w:t xml:space="preserve">утвержденным директором </w:t>
      </w:r>
      <w:r w:rsidRPr="00555293">
        <w:rPr>
          <w:rFonts w:ascii="Times New Roman" w:hAnsi="Times New Roman" w:cs="Times New Roman"/>
        </w:rPr>
        <w:t>ОАНО АВТОШКОЛА</w:t>
      </w:r>
      <w:r w:rsidRPr="00C4212E">
        <w:rPr>
          <w:rFonts w:ascii="Times New Roman" w:hAnsi="Times New Roman" w:cs="Times New Roman"/>
        </w:rPr>
        <w:t xml:space="preserve"> «ЗА РУЛЕМ</w:t>
      </w:r>
      <w:r>
        <w:rPr>
          <w:rFonts w:ascii="Times New Roman" w:hAnsi="Times New Roman" w:cs="Times New Roman"/>
        </w:rPr>
        <w:t>».</w:t>
      </w:r>
    </w:p>
    <w:p w:rsidR="00342F30" w:rsidRPr="0041193F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lastRenderedPageBreak/>
        <w:t>На заняти</w:t>
      </w:r>
      <w:r w:rsidR="00274750">
        <w:rPr>
          <w:rFonts w:ascii="Times New Roman" w:hAnsi="Times New Roman" w:cs="Times New Roman"/>
          <w:sz w:val="24"/>
          <w:szCs w:val="24"/>
        </w:rPr>
        <w:t>ях</w:t>
      </w:r>
      <w:r w:rsidRPr="0041193F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Pr="0041193F"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 xml:space="preserve"> производственного обучения</w:t>
      </w:r>
      <w:r w:rsidR="00274750">
        <w:rPr>
          <w:rFonts w:ascii="Times New Roman" w:hAnsi="Times New Roman" w:cs="Times New Roman"/>
          <w:sz w:val="24"/>
          <w:szCs w:val="24"/>
        </w:rPr>
        <w:t>,</w:t>
      </w:r>
      <w:r w:rsidRPr="0041193F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1193F">
        <w:rPr>
          <w:rFonts w:ascii="Times New Roman" w:hAnsi="Times New Roman" w:cs="Times New Roman"/>
          <w:sz w:val="24"/>
          <w:szCs w:val="24"/>
        </w:rPr>
        <w:t>т при себе</w:t>
      </w:r>
      <w:r w:rsidR="00274750">
        <w:rPr>
          <w:rFonts w:ascii="Times New Roman" w:hAnsi="Times New Roman" w:cs="Times New Roman"/>
          <w:sz w:val="24"/>
          <w:szCs w:val="24"/>
        </w:rPr>
        <w:t>: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 w:rsidR="00F66F80"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Pr="0041193F">
        <w:rPr>
          <w:rFonts w:ascii="Times New Roman" w:hAnsi="Times New Roman" w:cs="Times New Roman"/>
          <w:sz w:val="24"/>
          <w:szCs w:val="24"/>
        </w:rPr>
        <w:t>.</w:t>
      </w:r>
    </w:p>
    <w:p w:rsidR="00342F30" w:rsidRPr="0041193F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>ользуемые для обучения вождению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>.4 программы.</w:t>
      </w:r>
    </w:p>
    <w:p w:rsidR="00342F30" w:rsidRPr="00BA69A4" w:rsidRDefault="00391CAF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96B0E" w:rsidRPr="000F1FCB">
        <w:rPr>
          <w:rFonts w:ascii="Times New Roman" w:hAnsi="Times New Roman" w:cs="Times New Roman"/>
          <w:sz w:val="24"/>
          <w:szCs w:val="24"/>
        </w:rPr>
        <w:t xml:space="preserve">.2. </w:t>
      </w:r>
      <w:r w:rsidR="00342F30" w:rsidRPr="00555293">
        <w:rPr>
          <w:rFonts w:ascii="Times New Roman" w:hAnsi="Times New Roman" w:cs="Times New Roman"/>
          <w:sz w:val="24"/>
          <w:szCs w:val="24"/>
        </w:rPr>
        <w:t>Педагогические работники ОАНО «Автошкола «За рулем»,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 квалификационным требованиям,  указанным в квалификационных справочниках по соответствующим должностям  или профессиональных стандартах.</w:t>
      </w:r>
    </w:p>
    <w:p w:rsidR="002261F2" w:rsidRPr="00BA69A4" w:rsidRDefault="002261F2" w:rsidP="009934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96B0E" w:rsidRPr="000F1FCB">
        <w:rPr>
          <w:rFonts w:ascii="Times New Roman" w:hAnsi="Times New Roman" w:cs="Times New Roman"/>
          <w:sz w:val="24"/>
          <w:szCs w:val="24"/>
        </w:rPr>
        <w:t>.3. Информационно-методические условия реализации программы включают: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696B0E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B0E" w:rsidRPr="000F1FCB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2261F2" w:rsidRPr="000F1FCB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391CAF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96B0E" w:rsidRPr="000F1FCB">
        <w:rPr>
          <w:rFonts w:ascii="Times New Roman" w:hAnsi="Times New Roman" w:cs="Times New Roman"/>
          <w:sz w:val="24"/>
          <w:szCs w:val="24"/>
        </w:rPr>
        <w:t>.4. Материально-технические условия реализации программы.</w:t>
      </w:r>
    </w:p>
    <w:p w:rsidR="00A2392B" w:rsidRPr="00342F30" w:rsidRDefault="00A2392B" w:rsidP="00A2392B">
      <w:pPr>
        <w:ind w:firstLine="550"/>
        <w:jc w:val="both"/>
      </w:pPr>
      <w:r w:rsidRPr="00342F30">
        <w:t xml:space="preserve">Альтернативным методом АПК в данном направлении является индивидуальная / групповая работа с учащимися преподавателя клинической психологии. </w:t>
      </w:r>
      <w:r w:rsidRPr="00342F30">
        <w:rPr>
          <w:bCs/>
        </w:rPr>
        <w:t xml:space="preserve">Цель его работы, проводимой в форме тестирования </w:t>
      </w:r>
      <w:r w:rsidRPr="00342F30">
        <w:rPr>
          <w:b/>
          <w:bCs/>
        </w:rPr>
        <w:t xml:space="preserve"> </w:t>
      </w:r>
      <w:r w:rsidRPr="00342F30">
        <w:t>- психологическая подготовка водителя т.е.  целенаправленное формирование психических свойств, необходимых для надежного и безопасного  управления автомобилем в любых дорожных условиях.</w:t>
      </w:r>
    </w:p>
    <w:p w:rsidR="00D07F2B" w:rsidRDefault="00A2392B" w:rsidP="00D07F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F30">
        <w:rPr>
          <w:rFonts w:ascii="Times New Roman" w:hAnsi="Times New Roman" w:cs="Times New Roman"/>
          <w:sz w:val="24"/>
          <w:szCs w:val="24"/>
        </w:rPr>
        <w:t>Учебные тр</w:t>
      </w:r>
      <w:r w:rsidR="007A7584">
        <w:rPr>
          <w:rFonts w:ascii="Times New Roman" w:hAnsi="Times New Roman" w:cs="Times New Roman"/>
          <w:sz w:val="24"/>
          <w:szCs w:val="24"/>
        </w:rPr>
        <w:t>анспортные средства категории «</w:t>
      </w:r>
      <w:r w:rsidR="007A758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A7584">
        <w:rPr>
          <w:rFonts w:ascii="Times New Roman" w:hAnsi="Times New Roman" w:cs="Times New Roman"/>
          <w:sz w:val="24"/>
          <w:szCs w:val="24"/>
        </w:rPr>
        <w:t>»</w:t>
      </w:r>
      <w:r w:rsidRPr="00342F30">
        <w:rPr>
          <w:rFonts w:ascii="Times New Roman" w:hAnsi="Times New Roman" w:cs="Times New Roman"/>
          <w:sz w:val="24"/>
          <w:szCs w:val="24"/>
        </w:rPr>
        <w:t xml:space="preserve"> представлены механическими транспортными средствами, зарегистриро</w:t>
      </w:r>
      <w:r w:rsidR="007A7584">
        <w:rPr>
          <w:rFonts w:ascii="Times New Roman" w:hAnsi="Times New Roman" w:cs="Times New Roman"/>
          <w:sz w:val="24"/>
          <w:szCs w:val="24"/>
        </w:rPr>
        <w:t>ванными в установленном порядке</w:t>
      </w:r>
      <w:r w:rsidR="00D07F2B">
        <w:rPr>
          <w:rFonts w:ascii="Times New Roman" w:hAnsi="Times New Roman" w:cs="Times New Roman"/>
          <w:sz w:val="24"/>
          <w:szCs w:val="24"/>
        </w:rPr>
        <w:t xml:space="preserve"> и прицепом, разрешенная максимальная масса которого не превышает 750 кг, зарегистрированного в установленном порядке.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5360CD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5" o:spid="_x0000_i1027" type="#_x0000_t75" style="width:124.85pt;height:30.1pt;visibility:visible">
            <v:imagedata r:id="rId12" o:title=""/>
          </v:shape>
        </w:pict>
      </w:r>
      <w:r w:rsidR="00696B0E" w:rsidRPr="000F1FCB">
        <w:rPr>
          <w:rFonts w:ascii="Times New Roman" w:hAnsi="Times New Roman" w:cs="Times New Roman"/>
          <w:sz w:val="24"/>
          <w:szCs w:val="24"/>
        </w:rPr>
        <w:t>;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0F1FCB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Pr="000F1FCB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K - количество обучающихся в год;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696B0E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723568" w:rsidRPr="000F1FCB" w:rsidRDefault="00723568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 w:rsidR="00723568" w:rsidRPr="00723568">
        <w:rPr>
          <w:rFonts w:ascii="Times New Roman" w:hAnsi="Times New Roman" w:cs="Times New Roman"/>
          <w:sz w:val="22"/>
          <w:szCs w:val="22"/>
        </w:rPr>
        <w:t>ОАНО АВТОШКОЛА  «ЗА РУЛЕМ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522570" w:rsidRPr="00BA69A4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40 часов</w:t>
      </w: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 w:rsidR="00391CAF">
        <w:rPr>
          <w:rFonts w:ascii="Times New Roman" w:hAnsi="Times New Roman" w:cs="Times New Roman"/>
          <w:sz w:val="24"/>
          <w:szCs w:val="24"/>
        </w:rPr>
        <w:t xml:space="preserve"> – 100</w:t>
      </w: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522570" w:rsidRPr="00BA69A4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522570" w:rsidRPr="00BA69A4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lastRenderedPageBreak/>
        <w:t>Nтс</w:t>
      </w:r>
      <w:proofErr w:type="spellEnd"/>
      <w:r w:rsidR="00391CAF">
        <w:rPr>
          <w:rFonts w:ascii="Times New Roman" w:hAnsi="Times New Roman" w:cs="Times New Roman"/>
          <w:sz w:val="24"/>
          <w:szCs w:val="24"/>
        </w:rPr>
        <w:t xml:space="preserve"> = (40*100</w:t>
      </w:r>
      <w:r>
        <w:rPr>
          <w:rFonts w:ascii="Times New Roman" w:hAnsi="Times New Roman" w:cs="Times New Roman"/>
          <w:sz w:val="24"/>
          <w:szCs w:val="24"/>
        </w:rPr>
        <w:t xml:space="preserve">)/(7,2*24,5*12) + 1 = </w:t>
      </w:r>
      <w:r w:rsidR="00391CAF">
        <w:rPr>
          <w:rFonts w:ascii="Times New Roman" w:hAnsi="Times New Roman" w:cs="Times New Roman"/>
          <w:sz w:val="24"/>
          <w:szCs w:val="24"/>
        </w:rPr>
        <w:t>2</w:t>
      </w:r>
    </w:p>
    <w:p w:rsidR="00522570" w:rsidRDefault="00522570" w:rsidP="005225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 единицы  учебных транспортных средств</w:t>
      </w:r>
    </w:p>
    <w:p w:rsidR="00522570" w:rsidRDefault="00522570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696B0E" w:rsidP="00A11A2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Механическ</w:t>
      </w:r>
      <w:r w:rsidR="00AD73D4">
        <w:rPr>
          <w:rFonts w:ascii="Times New Roman" w:hAnsi="Times New Roman" w:cs="Times New Roman"/>
          <w:sz w:val="24"/>
          <w:szCs w:val="24"/>
        </w:rPr>
        <w:t>ие</w:t>
      </w:r>
      <w:r w:rsidRPr="000F1FCB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AD73D4">
        <w:rPr>
          <w:rFonts w:ascii="Times New Roman" w:hAnsi="Times New Roman" w:cs="Times New Roman"/>
          <w:sz w:val="24"/>
          <w:szCs w:val="24"/>
        </w:rPr>
        <w:t>ые</w:t>
      </w:r>
      <w:r w:rsidRPr="000F1FCB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AD73D4">
        <w:rPr>
          <w:rFonts w:ascii="Times New Roman" w:hAnsi="Times New Roman" w:cs="Times New Roman"/>
          <w:sz w:val="24"/>
          <w:szCs w:val="24"/>
        </w:rPr>
        <w:t>а</w:t>
      </w:r>
      <w:r w:rsidRPr="000F1FCB">
        <w:rPr>
          <w:rFonts w:ascii="Times New Roman" w:hAnsi="Times New Roman" w:cs="Times New Roman"/>
          <w:sz w:val="24"/>
          <w:szCs w:val="24"/>
        </w:rPr>
        <w:t>, используем</w:t>
      </w:r>
      <w:r w:rsidR="00AD73D4">
        <w:rPr>
          <w:rFonts w:ascii="Times New Roman" w:hAnsi="Times New Roman" w:cs="Times New Roman"/>
          <w:sz w:val="24"/>
          <w:szCs w:val="24"/>
        </w:rPr>
        <w:t>ые</w:t>
      </w:r>
      <w:r w:rsidRPr="000F1FCB">
        <w:rPr>
          <w:rFonts w:ascii="Times New Roman" w:hAnsi="Times New Roman" w:cs="Times New Roman"/>
          <w:sz w:val="24"/>
          <w:szCs w:val="24"/>
        </w:rPr>
        <w:t xml:space="preserve"> для обучения вождению, оборудован</w:t>
      </w:r>
      <w:r w:rsidR="00AD73D4">
        <w:rPr>
          <w:rFonts w:ascii="Times New Roman" w:hAnsi="Times New Roman" w:cs="Times New Roman"/>
          <w:sz w:val="24"/>
          <w:szCs w:val="24"/>
        </w:rPr>
        <w:t>ы</w:t>
      </w:r>
      <w:r w:rsidR="00F66F80">
        <w:rPr>
          <w:rFonts w:ascii="Times New Roman" w:hAnsi="Times New Roman" w:cs="Times New Roman"/>
          <w:sz w:val="24"/>
          <w:szCs w:val="24"/>
        </w:rPr>
        <w:t>:</w:t>
      </w:r>
      <w:r w:rsidRPr="000F1FCB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B42C67" w:rsidRDefault="00B42C67" w:rsidP="00A11A2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Pr="00BA69A4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 xml:space="preserve">площадью 8918 </w:t>
      </w:r>
      <w:proofErr w:type="spellStart"/>
      <w:r w:rsidRPr="0016262D">
        <w:rPr>
          <w:rFonts w:ascii="Times New Roman" w:hAnsi="Times New Roman" w:cs="Times New Roman"/>
          <w:b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342F30" w:rsidRPr="00BA69A4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342F30" w:rsidRPr="007F46F9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342F30" w:rsidRPr="002918D9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342F30" w:rsidRPr="007F46F9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</w:t>
      </w:r>
      <w:r w:rsidR="00561838">
        <w:rPr>
          <w:rFonts w:ascii="Times New Roman" w:hAnsi="Times New Roman" w:cs="Times New Roman"/>
          <w:sz w:val="24"/>
          <w:szCs w:val="24"/>
        </w:rPr>
        <w:t>тных средств предусмотрен водоо</w:t>
      </w:r>
      <w:r>
        <w:rPr>
          <w:rFonts w:ascii="Times New Roman" w:hAnsi="Times New Roman" w:cs="Times New Roman"/>
          <w:sz w:val="24"/>
          <w:szCs w:val="24"/>
        </w:rPr>
        <w:t>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342F30" w:rsidRPr="007F46F9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342F30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7F46F9">
        <w:rPr>
          <w:rFonts w:ascii="Times New Roman" w:hAnsi="Times New Roman" w:cs="Times New Roman"/>
          <w:sz w:val="24"/>
          <w:szCs w:val="24"/>
        </w:rPr>
        <w:t>лк</w:t>
      </w:r>
      <w:proofErr w:type="spellEnd"/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F30" w:rsidRPr="0055529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</w:t>
      </w:r>
      <w:r w:rsidRPr="00555293">
        <w:rPr>
          <w:rFonts w:ascii="Times New Roman" w:hAnsi="Times New Roman" w:cs="Times New Roman"/>
          <w:sz w:val="24"/>
          <w:szCs w:val="24"/>
        </w:rPr>
        <w:lastRenderedPageBreak/>
        <w:t>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342F30" w:rsidRPr="0055529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42F30" w:rsidRPr="005F3CB1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568" w:rsidRDefault="00723568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Default="00342F30" w:rsidP="00A11A2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A11A21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662"/>
        <w:gridCol w:w="1418"/>
        <w:gridCol w:w="1477"/>
      </w:tblGrid>
      <w:tr w:rsidR="004D22F6" w:rsidRPr="000F1FCB" w:rsidTr="004D22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6" w:rsidRPr="00FF1357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FF1357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70585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70585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D22F6" w:rsidRPr="000F1FCB" w:rsidTr="004D22F6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22F6" w:rsidRPr="00FF1357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FF1357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Бензиновый (дизельный) двигатель в разрезе с навесным </w:t>
            </w:r>
            <w:r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оборудованием и в сборе со сцеплением в разрезе, коробкой передач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кривошипно-шатунного механизма: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впускной клапан;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выпускной клапан;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пружины клапана;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рычаг привода клапана;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термостат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бензонасос (</w:t>
            </w: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электробензонасос</w:t>
            </w:r>
            <w:proofErr w:type="spellEnd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)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зажигания: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катушка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модуль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свеча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генератор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стартер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 деталей тормозной системы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энергоаккумулятор</w:t>
            </w:r>
            <w:proofErr w:type="spellEnd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Колесо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870585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70585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автомобили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391C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Тахограф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391C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870585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70585" w:rsidRDefault="004D22F6" w:rsidP="00391CA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70585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Приемы руления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Ремни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Подушки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1C20CD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0C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13ED3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Классификация автобусов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автобуса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Кузов,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Кривошипно-шатунный и газораспределительный механизмы </w:t>
            </w:r>
            <w:r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O1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автобуса и прицепа</w:t>
            </w:r>
          </w:p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181B25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13ED3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Организация пассажирских перевозок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Путевой (маршрутный) лист автобуса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813ED3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Билетно-учетный лист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41193F" w:rsidRDefault="004D22F6" w:rsidP="004D22F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Лист регулярности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2F6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22F6" w:rsidRPr="00813ED3" w:rsidRDefault="004D22F6" w:rsidP="004D22F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813ED3" w:rsidRDefault="004D22F6" w:rsidP="004D22F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D22F6" w:rsidRPr="000F1FCB" w:rsidRDefault="004D22F6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переподготовки водителей транспортных средств с категории "C" на категорию "D"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Программа переподготовки водителей транспортных средств с категории "C" на категорию "D", согласованная с Госавтоинспекцией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AB9" w:rsidRPr="000F1FCB" w:rsidTr="004D22F6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3AB9" w:rsidRPr="0041193F" w:rsidRDefault="00BE3AB9" w:rsidP="00390A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3AB9" w:rsidRPr="000F1FCB" w:rsidRDefault="00BE3AB9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CAF" w:rsidRPr="000F1FCB" w:rsidTr="00521C6A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AF" w:rsidRPr="000F1FCB" w:rsidRDefault="00391CAF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91CAF" w:rsidRPr="000F1FCB" w:rsidRDefault="00391CAF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8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91CAF" w:rsidRPr="000F1FCB" w:rsidRDefault="00391CAF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www.avtoschkolazarulem.ru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462213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1CAF" w:rsidRPr="00391CAF" w:rsidRDefault="00391CAF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342F30" w:rsidP="00E151E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96B0E" w:rsidRPr="000F1FCB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ПРОГРАММЫ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Pr="001D7EF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342F30" w:rsidRPr="001D7EF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342F30" w:rsidRPr="001D7EF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lastRenderedPageBreak/>
        <w:t>Проверка теоретических знаний при проведении квалификационного экзамена проводится по предметам:</w:t>
      </w:r>
    </w:p>
    <w:p w:rsidR="00561838" w:rsidRPr="000F1FCB" w:rsidRDefault="00561838" w:rsidP="005618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F1FCB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"D" как объектов управления";</w:t>
      </w:r>
    </w:p>
    <w:p w:rsidR="00561838" w:rsidRPr="000F1FCB" w:rsidRDefault="00561838" w:rsidP="005618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F1FCB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"D";</w:t>
      </w:r>
    </w:p>
    <w:p w:rsidR="00561838" w:rsidRPr="000F1FCB" w:rsidRDefault="00561838" w:rsidP="005618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F1FCB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561838" w:rsidRDefault="00561838" w:rsidP="005618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342F30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 По результатам квалификационного экзамена выдается свидетельство об обучении по программе  переподготовки  водителей транспортных средств с категории «С»</w:t>
      </w:r>
      <w:r w:rsidR="00561838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56183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42F30" w:rsidRPr="001D7EF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42F30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342F30" w:rsidRPr="001D7EF3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342F30" w:rsidRPr="00FF52AB" w:rsidRDefault="00342F30" w:rsidP="00342F30">
      <w:pPr>
        <w:autoSpaceDE w:val="0"/>
        <w:autoSpaceDN w:val="0"/>
        <w:adjustRightInd w:val="0"/>
        <w:ind w:firstLine="540"/>
        <w:jc w:val="both"/>
      </w:pPr>
      <w:r w:rsidRPr="00FF52AB"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</w:t>
      </w:r>
      <w:r>
        <w:t xml:space="preserve">ОАНО «Автошкола «За рулем» </w:t>
      </w:r>
      <w:r w:rsidRPr="00FF52AB">
        <w:t xml:space="preserve"> на бумажных или</w:t>
      </w:r>
      <w:r>
        <w:t xml:space="preserve"> </w:t>
      </w:r>
      <w:r w:rsidRPr="00FF52AB">
        <w:t>электронных носителях.</w:t>
      </w:r>
    </w:p>
    <w:p w:rsidR="00342F30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Default="00342F30" w:rsidP="00342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Default="00342F30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2F30" w:rsidRPr="006A5853" w:rsidRDefault="00342F30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61838" w:rsidRPr="006A5853" w:rsidRDefault="00561838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1F2" w:rsidRPr="006A5853" w:rsidRDefault="002261F2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342F30" w:rsidP="00E151E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96B0E" w:rsidRPr="000F1FCB">
        <w:rPr>
          <w:rFonts w:ascii="Times New Roman" w:hAnsi="Times New Roman" w:cs="Times New Roman"/>
          <w:b/>
          <w:sz w:val="24"/>
          <w:szCs w:val="24"/>
        </w:rPr>
        <w:t>. УЧЕБНО-МЕТОДИЧЕСКИЕ МАТЕРИАЛЫ, ОБЕСПЕЧИВАЮЩИЕ</w:t>
      </w:r>
    </w:p>
    <w:p w:rsidR="00696B0E" w:rsidRPr="000F1FCB" w:rsidRDefault="00696B0E" w:rsidP="00E151E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CB">
        <w:rPr>
          <w:rFonts w:ascii="Times New Roman" w:hAnsi="Times New Roman" w:cs="Times New Roman"/>
          <w:b/>
          <w:sz w:val="24"/>
          <w:szCs w:val="24"/>
        </w:rPr>
        <w:t>РЕАЛИЗАЦИЮ ПРОГРАММЫ</w:t>
      </w: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Pr="00FF52AB" w:rsidRDefault="00A11A21" w:rsidP="00A11A21">
      <w:pPr>
        <w:autoSpaceDE w:val="0"/>
        <w:autoSpaceDN w:val="0"/>
        <w:adjustRightInd w:val="0"/>
        <w:ind w:firstLine="540"/>
        <w:jc w:val="both"/>
      </w:pPr>
    </w:p>
    <w:tbl>
      <w:tblPr>
        <w:tblW w:w="972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20"/>
      </w:tblGrid>
      <w:tr w:rsidR="00A11A21" w:rsidRPr="003D48F7" w:rsidTr="0099340C">
        <w:trPr>
          <w:trHeight w:val="362"/>
        </w:trPr>
        <w:tc>
          <w:tcPr>
            <w:tcW w:w="9720" w:type="dxa"/>
          </w:tcPr>
          <w:p w:rsidR="00A11A21" w:rsidRPr="003D48F7" w:rsidRDefault="00A11A21" w:rsidP="0072356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F30" w:rsidRPr="003D48F7" w:rsidTr="0099340C">
        <w:trPr>
          <w:trHeight w:val="362"/>
        </w:trPr>
        <w:tc>
          <w:tcPr>
            <w:tcW w:w="9720" w:type="dxa"/>
          </w:tcPr>
          <w:p w:rsidR="00342F30" w:rsidRPr="00A70DFB" w:rsidRDefault="00342F30" w:rsidP="00342F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342F30" w:rsidRPr="003D48F7" w:rsidTr="0099340C">
        <w:trPr>
          <w:trHeight w:val="362"/>
        </w:trPr>
        <w:tc>
          <w:tcPr>
            <w:tcW w:w="972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342F30" w:rsidRPr="004A6B6B" w:rsidTr="005F7F58">
              <w:trPr>
                <w:trHeight w:val="362"/>
              </w:trPr>
              <w:tc>
                <w:tcPr>
                  <w:tcW w:w="9720" w:type="dxa"/>
                </w:tcPr>
                <w:p w:rsidR="00342F30" w:rsidRDefault="00342F30" w:rsidP="00342F30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Примерной программой п</w:t>
                  </w:r>
                  <w:r w:rsidR="007A7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ереподготовки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«С» на категорию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342F30" w:rsidRPr="004A6B6B" w:rsidRDefault="00342F30" w:rsidP="00342F30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42F30" w:rsidRPr="004A6B6B" w:rsidTr="005F7F58">
              <w:trPr>
                <w:trHeight w:val="362"/>
              </w:trPr>
              <w:tc>
                <w:tcPr>
                  <w:tcW w:w="9720" w:type="dxa"/>
                </w:tcPr>
                <w:p w:rsidR="00342F30" w:rsidRDefault="00342F30" w:rsidP="00342F30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Программой п</w:t>
                  </w:r>
                  <w:r w:rsidR="007A7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ереподготовки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«С»  на категорию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342F30" w:rsidRPr="004A6B6B" w:rsidRDefault="00342F30" w:rsidP="00342F30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42F30" w:rsidRPr="004A6B6B" w:rsidTr="005F7F58">
              <w:trPr>
                <w:trHeight w:val="362"/>
              </w:trPr>
              <w:tc>
                <w:tcPr>
                  <w:tcW w:w="9720" w:type="dxa"/>
                </w:tcPr>
                <w:p w:rsidR="00342F30" w:rsidRPr="004A6B6B" w:rsidRDefault="00342F30" w:rsidP="00342F30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342F30" w:rsidRPr="004A6B6B" w:rsidRDefault="00342F30" w:rsidP="00342F30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42F30" w:rsidRPr="004A6B6B" w:rsidTr="005F7F58">
              <w:trPr>
                <w:trHeight w:val="362"/>
              </w:trPr>
              <w:tc>
                <w:tcPr>
                  <w:tcW w:w="9720" w:type="dxa"/>
                </w:tcPr>
                <w:p w:rsidR="00342F30" w:rsidRPr="004A6B6B" w:rsidRDefault="00342F30" w:rsidP="00342F30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342F30" w:rsidRPr="004A6B6B" w:rsidRDefault="00342F30" w:rsidP="00342F30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42F30" w:rsidRPr="00A70DFB" w:rsidRDefault="00342F30" w:rsidP="00342F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F30" w:rsidRPr="003D48F7" w:rsidTr="0099340C">
        <w:trPr>
          <w:trHeight w:val="362"/>
        </w:trPr>
        <w:tc>
          <w:tcPr>
            <w:tcW w:w="9720" w:type="dxa"/>
          </w:tcPr>
          <w:p w:rsidR="00342F30" w:rsidRPr="003D48F7" w:rsidRDefault="00342F30" w:rsidP="0093504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F30" w:rsidRPr="00704691" w:rsidTr="0099340C">
        <w:trPr>
          <w:trHeight w:val="362"/>
        </w:trPr>
        <w:tc>
          <w:tcPr>
            <w:tcW w:w="9720" w:type="dxa"/>
          </w:tcPr>
          <w:p w:rsidR="00342F30" w:rsidRPr="00586875" w:rsidRDefault="00342F30" w:rsidP="00390A1D">
            <w:pPr>
              <w:jc w:val="both"/>
              <w:rPr>
                <w:color w:val="000000"/>
              </w:rPr>
            </w:pPr>
          </w:p>
        </w:tc>
      </w:tr>
      <w:tr w:rsidR="00342F30" w:rsidRPr="00704691" w:rsidTr="0099340C">
        <w:trPr>
          <w:trHeight w:val="290"/>
        </w:trPr>
        <w:tc>
          <w:tcPr>
            <w:tcW w:w="9720" w:type="dxa"/>
          </w:tcPr>
          <w:p w:rsidR="00342F30" w:rsidRPr="00586875" w:rsidRDefault="00342F30" w:rsidP="00390A1D">
            <w:pPr>
              <w:jc w:val="both"/>
              <w:rPr>
                <w:color w:val="000000"/>
              </w:rPr>
            </w:pPr>
          </w:p>
        </w:tc>
      </w:tr>
      <w:tr w:rsidR="00342F30" w:rsidRPr="00704691" w:rsidTr="0099340C">
        <w:trPr>
          <w:trHeight w:val="290"/>
        </w:trPr>
        <w:tc>
          <w:tcPr>
            <w:tcW w:w="9720" w:type="dxa"/>
          </w:tcPr>
          <w:p w:rsidR="00342F30" w:rsidRPr="00586875" w:rsidRDefault="00342F30" w:rsidP="00390A1D">
            <w:pPr>
              <w:shd w:val="clear" w:color="auto" w:fill="FFFFFF"/>
            </w:pPr>
          </w:p>
        </w:tc>
      </w:tr>
      <w:tr w:rsidR="00342F30" w:rsidRPr="00704691" w:rsidTr="0099340C">
        <w:trPr>
          <w:trHeight w:val="290"/>
        </w:trPr>
        <w:tc>
          <w:tcPr>
            <w:tcW w:w="9720" w:type="dxa"/>
          </w:tcPr>
          <w:p w:rsidR="00342F30" w:rsidRPr="00586875" w:rsidRDefault="00342F30" w:rsidP="00390A1D">
            <w:pPr>
              <w:shd w:val="clear" w:color="auto" w:fill="FFFFFF"/>
              <w:rPr>
                <w:color w:val="000000"/>
              </w:rPr>
            </w:pPr>
          </w:p>
        </w:tc>
      </w:tr>
      <w:tr w:rsidR="00342F30" w:rsidRPr="00704691" w:rsidTr="0099340C">
        <w:trPr>
          <w:trHeight w:val="305"/>
        </w:trPr>
        <w:tc>
          <w:tcPr>
            <w:tcW w:w="9720" w:type="dxa"/>
          </w:tcPr>
          <w:p w:rsidR="00342F30" w:rsidRPr="00586875" w:rsidRDefault="00342F30" w:rsidP="00390A1D">
            <w:pPr>
              <w:jc w:val="both"/>
              <w:rPr>
                <w:color w:val="000000"/>
              </w:rPr>
            </w:pPr>
          </w:p>
        </w:tc>
      </w:tr>
      <w:tr w:rsidR="00342F30" w:rsidRPr="00704691" w:rsidTr="0099340C">
        <w:trPr>
          <w:trHeight w:val="348"/>
        </w:trPr>
        <w:tc>
          <w:tcPr>
            <w:tcW w:w="9720" w:type="dxa"/>
          </w:tcPr>
          <w:p w:rsidR="00342F30" w:rsidRPr="00586875" w:rsidRDefault="00342F30" w:rsidP="00723568">
            <w:pPr>
              <w:shd w:val="clear" w:color="auto" w:fill="FFFFFF"/>
              <w:rPr>
                <w:color w:val="000000"/>
              </w:rPr>
            </w:pPr>
          </w:p>
        </w:tc>
      </w:tr>
      <w:tr w:rsidR="00342F30" w:rsidRPr="00704691" w:rsidTr="0099340C">
        <w:trPr>
          <w:trHeight w:val="434"/>
        </w:trPr>
        <w:tc>
          <w:tcPr>
            <w:tcW w:w="9720" w:type="dxa"/>
          </w:tcPr>
          <w:p w:rsidR="00342F30" w:rsidRPr="00586875" w:rsidRDefault="00342F30" w:rsidP="00723568">
            <w:pPr>
              <w:shd w:val="clear" w:color="auto" w:fill="FFFFFF"/>
              <w:rPr>
                <w:color w:val="000000"/>
              </w:rPr>
            </w:pPr>
          </w:p>
        </w:tc>
      </w:tr>
      <w:tr w:rsidR="00342F30" w:rsidRPr="00704691" w:rsidTr="0099340C">
        <w:trPr>
          <w:trHeight w:val="434"/>
        </w:trPr>
        <w:tc>
          <w:tcPr>
            <w:tcW w:w="9720" w:type="dxa"/>
          </w:tcPr>
          <w:p w:rsidR="00342F30" w:rsidRPr="00586875" w:rsidRDefault="00342F30" w:rsidP="00390A1D">
            <w:pPr>
              <w:shd w:val="clear" w:color="auto" w:fill="FFFFFF"/>
              <w:rPr>
                <w:color w:val="000000"/>
              </w:rPr>
            </w:pPr>
          </w:p>
        </w:tc>
      </w:tr>
    </w:tbl>
    <w:p w:rsidR="00A11A21" w:rsidRPr="00A46FFC" w:rsidRDefault="00A11A21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Pr="00A46FFC" w:rsidRDefault="00A11A21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Pr="00A46FFC" w:rsidRDefault="00A11A21" w:rsidP="00A11A2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Default="00A11A21" w:rsidP="00A11A21"/>
    <w:p w:rsidR="00696B0E" w:rsidRDefault="00696B0E" w:rsidP="00E151E9">
      <w:pPr>
        <w:pStyle w:val="ConsPlusNormal"/>
        <w:jc w:val="both"/>
      </w:pPr>
    </w:p>
    <w:p w:rsidR="00696B0E" w:rsidRDefault="00696B0E" w:rsidP="00E151E9">
      <w:pPr>
        <w:pStyle w:val="ConsPlusNormal"/>
        <w:jc w:val="both"/>
      </w:pPr>
    </w:p>
    <w:p w:rsidR="00696B0E" w:rsidRDefault="007E73BE" w:rsidP="007E73BE">
      <w:pPr>
        <w:pStyle w:val="ConsPlusNormal"/>
        <w:ind w:left="-1418" w:right="-1440"/>
        <w:jc w:val="both"/>
      </w:pPr>
      <w:r>
        <w:br w:type="page"/>
      </w:r>
      <w:bookmarkStart w:id="0" w:name="_GoBack"/>
      <w:r w:rsidRPr="007E73BE">
        <w:lastRenderedPageBreak/>
        <w:pict>
          <v:shape id="_x0000_i1029" type="#_x0000_t75" style="width:603.35pt;height:778.35pt">
            <v:imagedata r:id="rId13" o:title="Scan2015-01-08_027"/>
          </v:shape>
        </w:pict>
      </w:r>
      <w:bookmarkEnd w:id="0"/>
    </w:p>
    <w:sectPr w:rsidR="00696B0E" w:rsidSect="007E73BE">
      <w:type w:val="continuous"/>
      <w:pgSz w:w="11906" w:h="16838" w:code="9"/>
      <w:pgMar w:top="0" w:right="0" w:bottom="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0CD" w:rsidRPr="00462213" w:rsidRDefault="005360CD" w:rsidP="00462213">
      <w:r>
        <w:separator/>
      </w:r>
    </w:p>
  </w:endnote>
  <w:endnote w:type="continuationSeparator" w:id="0">
    <w:p w:rsidR="005360CD" w:rsidRPr="00462213" w:rsidRDefault="005360CD" w:rsidP="00462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F58" w:rsidRDefault="005D125C">
    <w:pPr>
      <w:pStyle w:val="a7"/>
      <w:jc w:val="right"/>
    </w:pPr>
    <w:r>
      <w:fldChar w:fldCharType="begin"/>
    </w:r>
    <w:r w:rsidR="005F7F58">
      <w:instrText xml:space="preserve"> PAGE   \* MERGEFORMAT </w:instrText>
    </w:r>
    <w:r>
      <w:fldChar w:fldCharType="separate"/>
    </w:r>
    <w:r w:rsidR="007E73BE">
      <w:rPr>
        <w:noProof/>
      </w:rPr>
      <w:t>30</w:t>
    </w:r>
    <w:r>
      <w:rPr>
        <w:noProof/>
      </w:rPr>
      <w:fldChar w:fldCharType="end"/>
    </w:r>
  </w:p>
  <w:p w:rsidR="005F7F58" w:rsidRDefault="005F7F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0CD" w:rsidRPr="00462213" w:rsidRDefault="005360CD" w:rsidP="00462213">
      <w:r>
        <w:separator/>
      </w:r>
    </w:p>
  </w:footnote>
  <w:footnote w:type="continuationSeparator" w:id="0">
    <w:p w:rsidR="005360CD" w:rsidRPr="00462213" w:rsidRDefault="005360CD" w:rsidP="00462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627F6"/>
    <w:multiLevelType w:val="hybridMultilevel"/>
    <w:tmpl w:val="D20EECD4"/>
    <w:lvl w:ilvl="0" w:tplc="DBE4745E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1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F67E4"/>
    <w:multiLevelType w:val="hybridMultilevel"/>
    <w:tmpl w:val="5482795E"/>
    <w:lvl w:ilvl="0" w:tplc="C414CC4E">
      <w:start w:val="3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3">
    <w:nsid w:val="276C1A6C"/>
    <w:multiLevelType w:val="hybridMultilevel"/>
    <w:tmpl w:val="906CE262"/>
    <w:lvl w:ilvl="0" w:tplc="2E503EE0">
      <w:start w:val="2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4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D43726"/>
    <w:multiLevelType w:val="hybridMultilevel"/>
    <w:tmpl w:val="FD6A8782"/>
    <w:lvl w:ilvl="0" w:tplc="5E3EDAB6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6">
    <w:nsid w:val="5CFF62E5"/>
    <w:multiLevelType w:val="hybridMultilevel"/>
    <w:tmpl w:val="CF688530"/>
    <w:lvl w:ilvl="0" w:tplc="D368F6CE">
      <w:start w:val="1"/>
      <w:numFmt w:val="upperRoman"/>
      <w:lvlText w:val="%1."/>
      <w:lvlJc w:val="left"/>
      <w:pPr>
        <w:ind w:left="3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7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252B"/>
    <w:rsid w:val="000509D0"/>
    <w:rsid w:val="000909D5"/>
    <w:rsid w:val="00092A4E"/>
    <w:rsid w:val="000F1FCB"/>
    <w:rsid w:val="00126321"/>
    <w:rsid w:val="00190DCE"/>
    <w:rsid w:val="002261F2"/>
    <w:rsid w:val="00234DB5"/>
    <w:rsid w:val="00265227"/>
    <w:rsid w:val="002667E5"/>
    <w:rsid w:val="00274750"/>
    <w:rsid w:val="002A41AE"/>
    <w:rsid w:val="002B6586"/>
    <w:rsid w:val="00342F30"/>
    <w:rsid w:val="00383B93"/>
    <w:rsid w:val="00390A1D"/>
    <w:rsid w:val="00391CAF"/>
    <w:rsid w:val="003A387D"/>
    <w:rsid w:val="00404BB3"/>
    <w:rsid w:val="00462213"/>
    <w:rsid w:val="004675BA"/>
    <w:rsid w:val="004761A7"/>
    <w:rsid w:val="00480F80"/>
    <w:rsid w:val="0048458D"/>
    <w:rsid w:val="004D22F6"/>
    <w:rsid w:val="00501039"/>
    <w:rsid w:val="00521C6A"/>
    <w:rsid w:val="00522570"/>
    <w:rsid w:val="005360CD"/>
    <w:rsid w:val="00536225"/>
    <w:rsid w:val="00541DD9"/>
    <w:rsid w:val="00543A0F"/>
    <w:rsid w:val="00561838"/>
    <w:rsid w:val="005A19B9"/>
    <w:rsid w:val="005D125C"/>
    <w:rsid w:val="005E3150"/>
    <w:rsid w:val="005F64C1"/>
    <w:rsid w:val="005F7F58"/>
    <w:rsid w:val="0063605F"/>
    <w:rsid w:val="006366E6"/>
    <w:rsid w:val="00696B0E"/>
    <w:rsid w:val="006A5853"/>
    <w:rsid w:val="006E2051"/>
    <w:rsid w:val="00723568"/>
    <w:rsid w:val="007A7584"/>
    <w:rsid w:val="007E73BE"/>
    <w:rsid w:val="00917591"/>
    <w:rsid w:val="00935040"/>
    <w:rsid w:val="00973659"/>
    <w:rsid w:val="0099340C"/>
    <w:rsid w:val="009F252B"/>
    <w:rsid w:val="00A11A21"/>
    <w:rsid w:val="00A2392B"/>
    <w:rsid w:val="00AB465B"/>
    <w:rsid w:val="00AD73D4"/>
    <w:rsid w:val="00AE6CE2"/>
    <w:rsid w:val="00AF4C6F"/>
    <w:rsid w:val="00B328B0"/>
    <w:rsid w:val="00B42C67"/>
    <w:rsid w:val="00B6618E"/>
    <w:rsid w:val="00BB1357"/>
    <w:rsid w:val="00BE3AB9"/>
    <w:rsid w:val="00BF23A9"/>
    <w:rsid w:val="00C2289B"/>
    <w:rsid w:val="00C30486"/>
    <w:rsid w:val="00C44CE0"/>
    <w:rsid w:val="00C51F9D"/>
    <w:rsid w:val="00C57FDB"/>
    <w:rsid w:val="00C61415"/>
    <w:rsid w:val="00CF253D"/>
    <w:rsid w:val="00D07F2B"/>
    <w:rsid w:val="00D1367E"/>
    <w:rsid w:val="00E151E9"/>
    <w:rsid w:val="00EA0A19"/>
    <w:rsid w:val="00F04063"/>
    <w:rsid w:val="00F33679"/>
    <w:rsid w:val="00F50FF5"/>
    <w:rsid w:val="00F567C8"/>
    <w:rsid w:val="00F66F80"/>
    <w:rsid w:val="00FC146E"/>
    <w:rsid w:val="00FD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EDC7017-1CF7-42B2-ADCC-CCC02FDB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1E9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462213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1E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0F1F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F1FCB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462213"/>
    <w:rPr>
      <w:rFonts w:eastAsia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4622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462213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622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62213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390A1D"/>
    <w:pPr>
      <w:spacing w:before="30" w:after="30"/>
    </w:pPr>
    <w:rPr>
      <w:rFonts w:ascii="Arial" w:hAnsi="Arial" w:cs="Arial"/>
      <w:color w:val="332E2D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2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D488B-6B78-4A0F-AE3A-FAF9FC5EF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31</Pages>
  <Words>9753</Words>
  <Characters>55596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Учетная запись Майкрософт</cp:lastModifiedBy>
  <cp:revision>42</cp:revision>
  <cp:lastPrinted>2014-12-01T06:19:00Z</cp:lastPrinted>
  <dcterms:created xsi:type="dcterms:W3CDTF">2014-08-15T05:49:00Z</dcterms:created>
  <dcterms:modified xsi:type="dcterms:W3CDTF">2015-01-11T17:26:00Z</dcterms:modified>
</cp:coreProperties>
</file>